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6EA0A" w14:textId="77777777" w:rsidR="00F43444" w:rsidRPr="00331F3C" w:rsidRDefault="009B0F88">
      <w:pPr>
        <w:adjustRightInd w:val="0"/>
        <w:snapToGrid w:val="0"/>
        <w:spacing w:line="360" w:lineRule="auto"/>
        <w:ind w:firstLine="562"/>
        <w:rPr>
          <w:rFonts w:ascii="宋体" w:eastAsia="宋体" w:hAnsi="宋体" w:hint="eastAsia"/>
          <w:b/>
          <w:color w:val="000000" w:themeColor="text1"/>
          <w:sz w:val="28"/>
          <w:szCs w:val="28"/>
        </w:rPr>
      </w:pPr>
      <w:r w:rsidRPr="00331F3C">
        <w:rPr>
          <w:rFonts w:ascii="宋体" w:eastAsia="宋体" w:hAnsi="宋体" w:hint="eastAsia"/>
          <w:b/>
          <w:color w:val="000000" w:themeColor="text1"/>
          <w:sz w:val="28"/>
          <w:szCs w:val="28"/>
        </w:rPr>
        <w:t>附件1：</w:t>
      </w:r>
    </w:p>
    <w:p w14:paraId="7ECD3481" w14:textId="77777777" w:rsidR="00F43444" w:rsidRPr="00331F3C" w:rsidRDefault="009B0F88">
      <w:pPr>
        <w:spacing w:line="276" w:lineRule="auto"/>
        <w:ind w:firstLine="640"/>
        <w:jc w:val="center"/>
        <w:rPr>
          <w:rFonts w:ascii="宋体" w:eastAsia="宋体" w:hAnsi="宋体" w:hint="eastAsia"/>
          <w:color w:val="000000" w:themeColor="text1"/>
          <w:sz w:val="32"/>
          <w:szCs w:val="32"/>
        </w:rPr>
      </w:pPr>
      <w:r w:rsidRPr="00331F3C">
        <w:rPr>
          <w:rFonts w:ascii="宋体" w:eastAsia="宋体" w:hAnsi="宋体" w:hint="eastAsia"/>
          <w:color w:val="000000" w:themeColor="text1"/>
          <w:sz w:val="32"/>
          <w:szCs w:val="32"/>
        </w:rPr>
        <w:t>南通大学实验项目安全风险评估审批表</w:t>
      </w:r>
    </w:p>
    <w:tbl>
      <w:tblPr>
        <w:tblpPr w:leftFromText="180" w:rightFromText="180" w:vertAnchor="text" w:horzAnchor="page" w:tblpX="810" w:tblpY="108"/>
        <w:tblOverlap w:val="never"/>
        <w:tblW w:w="10343" w:type="dxa"/>
        <w:tblLook w:val="04A0" w:firstRow="1" w:lastRow="0" w:firstColumn="1" w:lastColumn="0" w:noHBand="0" w:noVBand="1"/>
      </w:tblPr>
      <w:tblGrid>
        <w:gridCol w:w="1696"/>
        <w:gridCol w:w="142"/>
        <w:gridCol w:w="3119"/>
        <w:gridCol w:w="2551"/>
        <w:gridCol w:w="2835"/>
      </w:tblGrid>
      <w:tr w:rsidR="00F43444" w:rsidRPr="00331F3C" w14:paraId="1D646345" w14:textId="77777777" w:rsidTr="00B444AC">
        <w:trPr>
          <w:trHeight w:val="530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16445E1" w14:textId="77777777" w:rsidR="00F43444" w:rsidRPr="00331F3C" w:rsidRDefault="009B0F88" w:rsidP="00EE12A4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4"/>
              </w:rPr>
            </w:pP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项目基本信息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99CE3" w14:textId="77777777" w:rsidR="00F43444" w:rsidRPr="00331F3C" w:rsidRDefault="009B0F88" w:rsidP="00EE12A4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4"/>
              </w:rPr>
            </w:pP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所属二级单位：</w:t>
            </w:r>
          </w:p>
        </w:tc>
      </w:tr>
      <w:tr w:rsidR="00F43444" w:rsidRPr="00331F3C" w14:paraId="652BA57B" w14:textId="77777777" w:rsidTr="00B444AC">
        <w:trPr>
          <w:trHeight w:val="530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F410763" w14:textId="77777777" w:rsidR="00F43444" w:rsidRPr="00331F3C" w:rsidRDefault="00F43444" w:rsidP="00EE12A4">
            <w:pPr>
              <w:widowControl/>
              <w:spacing w:line="500" w:lineRule="exact"/>
              <w:ind w:firstLine="440"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2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53914" w14:textId="77777777" w:rsidR="00F43444" w:rsidRPr="00331F3C" w:rsidRDefault="009B0F88" w:rsidP="00EE12A4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2"/>
              </w:rPr>
            </w:pP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实验项目名称：</w:t>
            </w:r>
          </w:p>
        </w:tc>
      </w:tr>
      <w:tr w:rsidR="00F43444" w:rsidRPr="00331F3C" w14:paraId="2E954348" w14:textId="77777777" w:rsidTr="00B444AC">
        <w:trPr>
          <w:trHeight w:val="530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6784B34" w14:textId="77777777" w:rsidR="00F43444" w:rsidRPr="00331F3C" w:rsidRDefault="00F43444" w:rsidP="00EE12A4">
            <w:pPr>
              <w:widowControl/>
              <w:spacing w:line="500" w:lineRule="exact"/>
              <w:ind w:firstLine="482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9FCD4" w14:textId="77777777" w:rsidR="00F43444" w:rsidRPr="00331F3C" w:rsidRDefault="009B0F88" w:rsidP="00EE12A4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项目类型： □ 教学类 </w:t>
            </w:r>
            <w:r w:rsidRPr="00331F3C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□ 创新探索类 </w:t>
            </w:r>
            <w:r w:rsidRPr="00331F3C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□ 毕业设计</w:t>
            </w:r>
            <w:r w:rsidRPr="00331F3C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□ 其他</w:t>
            </w:r>
            <w:r w:rsidRPr="00331F3C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</w:p>
        </w:tc>
      </w:tr>
      <w:tr w:rsidR="00F43444" w:rsidRPr="00331F3C" w14:paraId="12414BFC" w14:textId="77777777" w:rsidTr="00B444AC">
        <w:trPr>
          <w:trHeight w:val="530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42FB12" w14:textId="77777777" w:rsidR="00F43444" w:rsidRPr="00331F3C" w:rsidRDefault="00F43444" w:rsidP="00EE12A4">
            <w:pPr>
              <w:widowControl/>
              <w:spacing w:line="500" w:lineRule="exact"/>
              <w:ind w:firstLine="482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6BA2E" w14:textId="2AD7E930" w:rsidR="00F43444" w:rsidRPr="00331F3C" w:rsidRDefault="009B0F88" w:rsidP="00EE12A4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项目起止时间：</w:t>
            </w:r>
            <w:r w:rsidRPr="00331F3C"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  <w:t xml:space="preserve">  </w:t>
            </w:r>
            <w:r w:rsidRPr="00331F3C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</w:t>
            </w: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年 </w:t>
            </w:r>
            <w:r w:rsidRPr="00331F3C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 </w:t>
            </w: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月 </w:t>
            </w:r>
            <w:r w:rsidRPr="00331F3C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</w:t>
            </w: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日 至</w:t>
            </w:r>
            <w:r w:rsidRPr="00331F3C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  </w:t>
            </w: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年 </w:t>
            </w:r>
            <w:r w:rsidRPr="00331F3C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</w:t>
            </w: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月</w:t>
            </w:r>
            <w:r w:rsidRPr="00331F3C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</w:t>
            </w: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日   </w:t>
            </w:r>
            <w:r w:rsidRPr="00331F3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□长期</w:t>
            </w:r>
          </w:p>
        </w:tc>
      </w:tr>
      <w:tr w:rsidR="00F43444" w:rsidRPr="00331F3C" w14:paraId="07760232" w14:textId="77777777" w:rsidTr="00B444AC">
        <w:trPr>
          <w:trHeight w:val="53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0CAAC8" w14:textId="77777777" w:rsidR="00F43444" w:rsidRPr="00331F3C" w:rsidRDefault="009B0F88" w:rsidP="00EE12A4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4"/>
              </w:rPr>
            </w:pP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项目负责人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0A93F" w14:textId="77777777" w:rsidR="00F43444" w:rsidRPr="00331F3C" w:rsidRDefault="00F43444">
            <w:pPr>
              <w:widowControl/>
              <w:spacing w:line="500" w:lineRule="exact"/>
              <w:ind w:firstLine="480"/>
              <w:jc w:val="left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69D9FC" w14:textId="77777777" w:rsidR="00F43444" w:rsidRPr="00331F3C" w:rsidRDefault="009B0F88">
            <w:pPr>
              <w:widowControl/>
              <w:spacing w:line="500" w:lineRule="exact"/>
              <w:ind w:firstLine="482"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</w:pP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C7B61" w14:textId="77777777" w:rsidR="00F43444" w:rsidRPr="00331F3C" w:rsidRDefault="00F43444">
            <w:pPr>
              <w:widowControl/>
              <w:spacing w:line="500" w:lineRule="exact"/>
              <w:ind w:firstLine="480"/>
              <w:jc w:val="left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</w:pPr>
          </w:p>
        </w:tc>
      </w:tr>
      <w:tr w:rsidR="00F43444" w:rsidRPr="00331F3C" w14:paraId="54E4CB01" w14:textId="77777777" w:rsidTr="00B444AC">
        <w:trPr>
          <w:trHeight w:val="53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3EF65B" w14:textId="77777777" w:rsidR="00F43444" w:rsidRPr="00331F3C" w:rsidRDefault="009B0F88" w:rsidP="00EE12A4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项目参与人员简述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DD1C1" w14:textId="77777777" w:rsidR="00F43444" w:rsidRPr="00331F3C" w:rsidRDefault="00F43444">
            <w:pPr>
              <w:widowControl/>
              <w:spacing w:line="500" w:lineRule="exact"/>
              <w:ind w:firstLine="480"/>
              <w:jc w:val="left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</w:pPr>
          </w:p>
        </w:tc>
      </w:tr>
      <w:tr w:rsidR="00F43444" w:rsidRPr="00331F3C" w14:paraId="7B38A158" w14:textId="77777777" w:rsidTr="00B444AC">
        <w:trPr>
          <w:trHeight w:val="200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84CC2CC" w14:textId="77777777" w:rsidR="00F43444" w:rsidRPr="00331F3C" w:rsidRDefault="009B0F88" w:rsidP="00EE12A4">
            <w:pPr>
              <w:widowControl/>
              <w:spacing w:line="500" w:lineRule="exact"/>
              <w:textAlignment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项目拟开展的实验活动主要涉及下述安全类别（可多选）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D9F95A" w14:textId="5F162E9A" w:rsidR="00F43444" w:rsidRPr="00331F3C" w:rsidRDefault="009B0F88">
            <w:pPr>
              <w:widowControl/>
              <w:spacing w:line="500" w:lineRule="exact"/>
              <w:ind w:firstLine="482"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□化学安全 □生物安全 □辐射安全 □机电安全 □其他</w:t>
            </w:r>
          </w:p>
          <w:p w14:paraId="3C3FEB74" w14:textId="77777777" w:rsidR="00F43444" w:rsidRPr="00331F3C" w:rsidRDefault="009B0F88">
            <w:pPr>
              <w:widowControl/>
              <w:spacing w:line="500" w:lineRule="exact"/>
              <w:ind w:firstLine="482"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□无</w:t>
            </w:r>
          </w:p>
        </w:tc>
      </w:tr>
      <w:tr w:rsidR="00F43444" w:rsidRPr="00331F3C" w14:paraId="0557B3BC" w14:textId="77777777" w:rsidTr="00B444AC">
        <w:trPr>
          <w:trHeight w:val="535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692B5DD" w14:textId="77777777" w:rsidR="00F43444" w:rsidRPr="00331F3C" w:rsidRDefault="009B0F88">
            <w:pPr>
              <w:widowControl/>
              <w:spacing w:line="500" w:lineRule="exact"/>
              <w:ind w:firstLine="482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项目可能涉及的主要实验方法和实验过程</w:t>
            </w:r>
          </w:p>
        </w:tc>
      </w:tr>
      <w:tr w:rsidR="00F43444" w:rsidRPr="00331F3C" w14:paraId="7A013BE5" w14:textId="77777777" w:rsidTr="00B444AC">
        <w:trPr>
          <w:trHeight w:val="328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6DB9D" w14:textId="77777777" w:rsidR="00F43444" w:rsidRPr="00331F3C" w:rsidRDefault="00F43444">
            <w:pPr>
              <w:widowControl/>
              <w:spacing w:line="500" w:lineRule="exact"/>
              <w:ind w:firstLine="482"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0673BEE0" w14:textId="77777777" w:rsidR="00F43444" w:rsidRPr="00331F3C" w:rsidRDefault="00F43444">
            <w:pPr>
              <w:widowControl/>
              <w:spacing w:line="500" w:lineRule="exact"/>
              <w:ind w:firstLine="482"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216E4AA1" w14:textId="77777777" w:rsidR="00F43444" w:rsidRPr="00331F3C" w:rsidRDefault="00F43444">
            <w:pPr>
              <w:widowControl/>
              <w:spacing w:line="500" w:lineRule="exact"/>
              <w:ind w:firstLine="482"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1F31BF42" w14:textId="77777777" w:rsidR="00F43444" w:rsidRPr="00331F3C" w:rsidRDefault="00F43444">
            <w:pPr>
              <w:widowControl/>
              <w:spacing w:line="500" w:lineRule="exact"/>
              <w:ind w:firstLine="482"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5283065D" w14:textId="77777777" w:rsidR="00F43444" w:rsidRPr="00331F3C" w:rsidRDefault="00F43444">
            <w:pPr>
              <w:widowControl/>
              <w:spacing w:line="500" w:lineRule="exact"/>
              <w:ind w:firstLine="482"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07981141" w14:textId="77777777" w:rsidR="00F43444" w:rsidRPr="00331F3C" w:rsidRDefault="00F43444">
            <w:pPr>
              <w:widowControl/>
              <w:spacing w:line="500" w:lineRule="exact"/>
              <w:ind w:firstLine="482"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6FDA9A91" w14:textId="77777777" w:rsidR="003B550C" w:rsidRPr="00331F3C" w:rsidRDefault="003B550C">
            <w:pPr>
              <w:widowControl/>
              <w:spacing w:line="500" w:lineRule="exact"/>
              <w:ind w:firstLine="482"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3068901B" w14:textId="77777777" w:rsidR="003B550C" w:rsidRPr="00331F3C" w:rsidRDefault="003B550C">
            <w:pPr>
              <w:widowControl/>
              <w:spacing w:line="500" w:lineRule="exact"/>
              <w:ind w:firstLine="482"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366D3726" w14:textId="77777777" w:rsidR="003B550C" w:rsidRPr="00331F3C" w:rsidRDefault="003B550C">
            <w:pPr>
              <w:widowControl/>
              <w:spacing w:line="500" w:lineRule="exact"/>
              <w:ind w:firstLine="482"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16E97065" w14:textId="77777777" w:rsidR="00F43444" w:rsidRPr="00331F3C" w:rsidRDefault="00F43444">
            <w:pPr>
              <w:widowControl/>
              <w:spacing w:line="500" w:lineRule="exact"/>
              <w:ind w:firstLine="482"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1AB8A2CB" w14:textId="77777777" w:rsidR="00F86115" w:rsidRPr="00331F3C" w:rsidRDefault="00F86115">
            <w:pPr>
              <w:widowControl/>
              <w:spacing w:line="500" w:lineRule="exact"/>
              <w:ind w:firstLine="482"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0C5A69CF" w14:textId="77777777" w:rsidR="00F86115" w:rsidRPr="00331F3C" w:rsidRDefault="00F86115">
            <w:pPr>
              <w:widowControl/>
              <w:spacing w:line="500" w:lineRule="exact"/>
              <w:ind w:firstLine="482"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563C6B9F" w14:textId="77777777" w:rsidR="00B444AC" w:rsidRPr="00331F3C" w:rsidRDefault="00B444AC">
            <w:pPr>
              <w:widowControl/>
              <w:spacing w:line="500" w:lineRule="exact"/>
              <w:ind w:firstLine="482"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1187BF9C" w14:textId="77777777" w:rsidR="00EE12A4" w:rsidRPr="00331F3C" w:rsidRDefault="00EE12A4">
            <w:pPr>
              <w:widowControl/>
              <w:spacing w:line="500" w:lineRule="exact"/>
              <w:ind w:firstLine="482"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14898007" w14:textId="77777777" w:rsidR="00EE12A4" w:rsidRPr="00331F3C" w:rsidRDefault="00EE12A4">
            <w:pPr>
              <w:widowControl/>
              <w:spacing w:line="500" w:lineRule="exact"/>
              <w:ind w:firstLine="482"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</w:tr>
      <w:tr w:rsidR="00F43444" w:rsidRPr="00331F3C" w14:paraId="38ADC1E4" w14:textId="77777777" w:rsidTr="00B444AC">
        <w:trPr>
          <w:trHeight w:val="53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C63B89B" w14:textId="77777777" w:rsidR="00F43444" w:rsidRPr="00331F3C" w:rsidRDefault="009B0F88">
            <w:pPr>
              <w:widowControl/>
              <w:spacing w:line="500" w:lineRule="exact"/>
              <w:ind w:firstLine="482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</w:pPr>
            <w:r w:rsidRPr="00331F3C">
              <w:rPr>
                <w:rFonts w:ascii="宋体" w:eastAsia="宋体" w:hAnsi="宋体" w:hint="eastAsia"/>
                <w:b/>
              </w:rPr>
              <w:lastRenderedPageBreak/>
              <w:t>项目可能涉及的危险源</w:t>
            </w:r>
          </w:p>
        </w:tc>
      </w:tr>
      <w:tr w:rsidR="00F43444" w:rsidRPr="00331F3C" w14:paraId="70D95FC9" w14:textId="77777777" w:rsidTr="00B444AC">
        <w:trPr>
          <w:trHeight w:val="1133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4086A" w14:textId="77777777" w:rsidR="00F43444" w:rsidRPr="00331F3C" w:rsidRDefault="009B0F88">
            <w:pPr>
              <w:adjustRightInd w:val="0"/>
              <w:snapToGrid w:val="0"/>
              <w:spacing w:line="360" w:lineRule="auto"/>
              <w:ind w:left="843" w:hangingChars="400" w:hanging="843"/>
              <w:rPr>
                <w:rFonts w:ascii="宋体" w:eastAsia="宋体" w:hAnsi="宋体" w:hint="eastAsia"/>
              </w:rPr>
            </w:pPr>
            <w:r w:rsidRPr="00331F3C">
              <w:rPr>
                <w:rFonts w:ascii="宋体" w:eastAsia="宋体" w:hAnsi="宋体" w:hint="eastAsia"/>
                <w:b/>
              </w:rPr>
              <w:t>化学类</w:t>
            </w:r>
            <w:r w:rsidRPr="00331F3C">
              <w:rPr>
                <w:rFonts w:ascii="宋体" w:eastAsia="宋体" w:hAnsi="宋体" w:hint="eastAsia"/>
              </w:rPr>
              <w:t xml:space="preserve">：□剧毒品 </w:t>
            </w:r>
            <w:r w:rsidRPr="00331F3C">
              <w:rPr>
                <w:rFonts w:ascii="宋体" w:eastAsia="宋体" w:hAnsi="宋体"/>
              </w:rPr>
              <w:t xml:space="preserve"> </w:t>
            </w:r>
            <w:r w:rsidRPr="00331F3C">
              <w:rPr>
                <w:rFonts w:ascii="宋体" w:eastAsia="宋体" w:hAnsi="宋体" w:hint="eastAsia"/>
              </w:rPr>
              <w:t xml:space="preserve">□民用爆炸品  □精神/麻醉/医疗毒性药品 </w:t>
            </w:r>
            <w:r w:rsidRPr="00331F3C">
              <w:rPr>
                <w:rFonts w:ascii="宋体" w:eastAsia="宋体" w:hAnsi="宋体"/>
              </w:rPr>
              <w:t xml:space="preserve"> </w:t>
            </w:r>
            <w:r w:rsidRPr="00331F3C">
              <w:rPr>
                <w:rFonts w:ascii="宋体" w:eastAsia="宋体" w:hAnsi="宋体" w:hint="eastAsia"/>
              </w:rPr>
              <w:t>□第一类易制毒</w:t>
            </w:r>
          </w:p>
          <w:p w14:paraId="38F3BA60" w14:textId="77777777" w:rsidR="00F43444" w:rsidRPr="00331F3C" w:rsidRDefault="009B0F88">
            <w:pPr>
              <w:adjustRightInd w:val="0"/>
              <w:snapToGrid w:val="0"/>
              <w:spacing w:line="360" w:lineRule="auto"/>
              <w:ind w:firstLineChars="400" w:firstLine="840"/>
              <w:rPr>
                <w:rFonts w:ascii="宋体" w:eastAsia="宋体" w:hAnsi="宋体" w:hint="eastAsia"/>
              </w:rPr>
            </w:pPr>
            <w:r w:rsidRPr="00331F3C">
              <w:rPr>
                <w:rFonts w:ascii="宋体" w:eastAsia="宋体" w:hAnsi="宋体" w:hint="eastAsia"/>
              </w:rPr>
              <w:t xml:space="preserve">□其他危险化学品 </w:t>
            </w:r>
            <w:r w:rsidRPr="00331F3C">
              <w:rPr>
                <w:rFonts w:ascii="宋体" w:eastAsia="宋体" w:hAnsi="宋体"/>
              </w:rPr>
              <w:t xml:space="preserve"> </w:t>
            </w:r>
            <w:r w:rsidRPr="00331F3C">
              <w:rPr>
                <w:rFonts w:ascii="宋体" w:eastAsia="宋体" w:hAnsi="宋体" w:hint="eastAsia"/>
              </w:rPr>
              <w:t>□普通生化试剂</w:t>
            </w:r>
          </w:p>
          <w:p w14:paraId="6404B142" w14:textId="77777777" w:rsidR="00B444AC" w:rsidRPr="00331F3C" w:rsidRDefault="00B444AC" w:rsidP="00F86115">
            <w:pPr>
              <w:adjustRightInd w:val="0"/>
              <w:snapToGrid w:val="0"/>
              <w:spacing w:line="240" w:lineRule="atLeast"/>
              <w:ind w:firstLineChars="400" w:firstLine="843"/>
              <w:rPr>
                <w:rFonts w:ascii="宋体" w:eastAsia="宋体" w:hAnsi="宋体" w:hint="eastAsia"/>
                <w:b/>
              </w:rPr>
            </w:pPr>
          </w:p>
          <w:p w14:paraId="7941D60E" w14:textId="77777777" w:rsidR="00F43444" w:rsidRPr="00331F3C" w:rsidRDefault="009B0F88" w:rsidP="00EE12A4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</w:rPr>
            </w:pPr>
            <w:r w:rsidRPr="00331F3C">
              <w:rPr>
                <w:rFonts w:ascii="宋体" w:eastAsia="宋体" w:hAnsi="宋体" w:hint="eastAsia"/>
                <w:b/>
              </w:rPr>
              <w:t>生物类：</w:t>
            </w:r>
            <w:r w:rsidRPr="00331F3C">
              <w:rPr>
                <w:rFonts w:ascii="宋体" w:eastAsia="宋体" w:hAnsi="宋体" w:hint="eastAsia"/>
              </w:rPr>
              <w:t xml:space="preserve">□实验动物 </w:t>
            </w:r>
            <w:r w:rsidRPr="00331F3C">
              <w:rPr>
                <w:rFonts w:ascii="宋体" w:eastAsia="宋体" w:hAnsi="宋体"/>
              </w:rPr>
              <w:t xml:space="preserve">  </w:t>
            </w:r>
            <w:r w:rsidRPr="00331F3C">
              <w:rPr>
                <w:rFonts w:ascii="宋体" w:eastAsia="宋体" w:hAnsi="宋体" w:hint="eastAsia"/>
              </w:rPr>
              <w:t>□第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31F3C">
              <w:rPr>
                <w:rFonts w:ascii="宋体" w:eastAsia="宋体" w:hAnsi="宋体"/>
                <w:u w:val="single"/>
              </w:rPr>
              <w:t xml:space="preserve">  </w:t>
            </w:r>
            <w:r w:rsidRPr="00331F3C">
              <w:rPr>
                <w:rFonts w:ascii="宋体" w:eastAsia="宋体" w:hAnsi="宋体" w:hint="eastAsia"/>
              </w:rPr>
              <w:t xml:space="preserve">类病原微生物 </w:t>
            </w:r>
            <w:r w:rsidRPr="00331F3C">
              <w:rPr>
                <w:rFonts w:ascii="宋体" w:eastAsia="宋体" w:hAnsi="宋体"/>
              </w:rPr>
              <w:t xml:space="preserve"> </w:t>
            </w:r>
            <w:r w:rsidRPr="00331F3C">
              <w:rPr>
                <w:rFonts w:ascii="宋体" w:eastAsia="宋体" w:hAnsi="宋体" w:hint="eastAsia"/>
              </w:rPr>
              <w:t>□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31F3C">
              <w:rPr>
                <w:rFonts w:ascii="宋体" w:eastAsia="宋体" w:hAnsi="宋体"/>
                <w:u w:val="single"/>
              </w:rPr>
              <w:t xml:space="preserve">   </w:t>
            </w:r>
            <w:r w:rsidRPr="00331F3C">
              <w:rPr>
                <w:rFonts w:ascii="宋体" w:eastAsia="宋体" w:hAnsi="宋体" w:hint="eastAsia"/>
              </w:rPr>
              <w:t>级基因工程</w:t>
            </w:r>
            <w:r w:rsidRPr="00331F3C">
              <w:rPr>
                <w:rFonts w:ascii="宋体" w:eastAsia="宋体" w:hAnsi="宋体"/>
              </w:rPr>
              <w:t xml:space="preserve"> </w:t>
            </w:r>
          </w:p>
          <w:p w14:paraId="6DBDC77A" w14:textId="77777777" w:rsidR="00F43444" w:rsidRPr="00331F3C" w:rsidRDefault="009B0F88">
            <w:pPr>
              <w:adjustRightInd w:val="0"/>
              <w:snapToGrid w:val="0"/>
              <w:spacing w:line="360" w:lineRule="auto"/>
              <w:ind w:firstLineChars="400" w:firstLine="840"/>
              <w:rPr>
                <w:rFonts w:ascii="宋体" w:eastAsia="宋体" w:hAnsi="宋体" w:hint="eastAsia"/>
              </w:rPr>
            </w:pPr>
            <w:r w:rsidRPr="00331F3C">
              <w:rPr>
                <w:rFonts w:ascii="宋体" w:eastAsia="宋体" w:hAnsi="宋体" w:hint="eastAsia"/>
              </w:rPr>
              <w:t>□</w:t>
            </w:r>
            <w:r w:rsidRPr="00331F3C">
              <w:rPr>
                <w:rFonts w:ascii="宋体" w:eastAsia="宋体" w:hAnsi="宋体"/>
                <w:u w:val="single"/>
              </w:rPr>
              <w:t xml:space="preserve">   </w:t>
            </w:r>
            <w:r w:rsidRPr="00331F3C">
              <w:rPr>
                <w:rFonts w:ascii="宋体" w:eastAsia="宋体" w:hAnsi="宋体" w:hint="eastAsia"/>
              </w:rPr>
              <w:t>级农业转基因生物</w:t>
            </w:r>
          </w:p>
          <w:p w14:paraId="249A7ED8" w14:textId="77777777" w:rsidR="00F43444" w:rsidRPr="00331F3C" w:rsidRDefault="009B0F88" w:rsidP="00EE12A4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</w:rPr>
            </w:pPr>
            <w:r w:rsidRPr="00331F3C">
              <w:rPr>
                <w:rFonts w:ascii="宋体" w:eastAsia="宋体" w:hAnsi="宋体" w:hint="eastAsia"/>
                <w:b/>
              </w:rPr>
              <w:t>辐射类：</w:t>
            </w:r>
            <w:r w:rsidRPr="00331F3C">
              <w:rPr>
                <w:rFonts w:ascii="宋体" w:eastAsia="宋体" w:hAnsi="宋体" w:hint="eastAsia"/>
              </w:rPr>
              <w:t>□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31F3C">
              <w:rPr>
                <w:rFonts w:ascii="宋体" w:eastAsia="宋体" w:hAnsi="宋体"/>
                <w:u w:val="single"/>
              </w:rPr>
              <w:t xml:space="preserve">   </w:t>
            </w:r>
            <w:r w:rsidRPr="00331F3C">
              <w:rPr>
                <w:rFonts w:ascii="宋体" w:eastAsia="宋体" w:hAnsi="宋体" w:hint="eastAsia"/>
              </w:rPr>
              <w:t xml:space="preserve">类放射源 </w:t>
            </w:r>
            <w:r w:rsidRPr="00331F3C">
              <w:rPr>
                <w:rFonts w:ascii="宋体" w:eastAsia="宋体" w:hAnsi="宋体"/>
              </w:rPr>
              <w:t xml:space="preserve"> </w:t>
            </w:r>
            <w:r w:rsidRPr="00331F3C">
              <w:rPr>
                <w:rFonts w:ascii="宋体" w:eastAsia="宋体" w:hAnsi="宋体" w:hint="eastAsia"/>
              </w:rPr>
              <w:t xml:space="preserve">□放射性同位素 </w:t>
            </w:r>
            <w:r w:rsidRPr="00331F3C">
              <w:rPr>
                <w:rFonts w:ascii="宋体" w:eastAsia="宋体" w:hAnsi="宋体"/>
              </w:rPr>
              <w:t xml:space="preserve"> </w:t>
            </w:r>
            <w:r w:rsidRPr="00331F3C">
              <w:rPr>
                <w:rFonts w:ascii="宋体" w:eastAsia="宋体" w:hAnsi="宋体" w:hint="eastAsia"/>
              </w:rPr>
              <w:t>□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31F3C">
              <w:rPr>
                <w:rFonts w:ascii="宋体" w:eastAsia="宋体" w:hAnsi="宋体"/>
                <w:u w:val="single"/>
              </w:rPr>
              <w:t xml:space="preserve">   </w:t>
            </w:r>
            <w:r w:rsidRPr="00331F3C">
              <w:rPr>
                <w:rFonts w:ascii="宋体" w:eastAsia="宋体" w:hAnsi="宋体" w:hint="eastAsia"/>
              </w:rPr>
              <w:t>类射线装置</w:t>
            </w:r>
          </w:p>
          <w:p w14:paraId="469FB419" w14:textId="77777777" w:rsidR="00B444AC" w:rsidRPr="00331F3C" w:rsidRDefault="00B444AC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</w:rPr>
            </w:pPr>
          </w:p>
          <w:p w14:paraId="5600F11F" w14:textId="77777777" w:rsidR="00F43444" w:rsidRPr="00331F3C" w:rsidRDefault="009B0F88" w:rsidP="00EE12A4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u w:val="single"/>
              </w:rPr>
            </w:pPr>
            <w:r w:rsidRPr="00331F3C">
              <w:rPr>
                <w:rFonts w:ascii="宋体" w:eastAsia="宋体" w:hAnsi="宋体" w:hint="eastAsia"/>
                <w:b/>
              </w:rPr>
              <w:t>高压气体类：</w:t>
            </w:r>
            <w:r w:rsidRPr="00331F3C">
              <w:rPr>
                <w:rFonts w:ascii="宋体" w:eastAsia="宋体" w:hAnsi="宋体" w:hint="eastAsia"/>
              </w:rPr>
              <w:t>□易燃易爆有毒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31F3C">
              <w:rPr>
                <w:rFonts w:ascii="宋体" w:eastAsia="宋体" w:hAnsi="宋体"/>
                <w:u w:val="single"/>
              </w:rPr>
              <w:t xml:space="preserve">        </w:t>
            </w:r>
            <w:r w:rsidRPr="00331F3C">
              <w:rPr>
                <w:rFonts w:ascii="宋体" w:eastAsia="宋体" w:hAnsi="宋体"/>
              </w:rPr>
              <w:t xml:space="preserve">   </w:t>
            </w:r>
            <w:r w:rsidRPr="00331F3C">
              <w:rPr>
                <w:rFonts w:ascii="宋体" w:eastAsia="宋体" w:hAnsi="宋体" w:hint="eastAsia"/>
              </w:rPr>
              <w:t xml:space="preserve">□其他 </w:t>
            </w:r>
            <w:r w:rsidRPr="00331F3C">
              <w:rPr>
                <w:rFonts w:ascii="宋体" w:eastAsia="宋体" w:hAnsi="宋体"/>
                <w:u w:val="single"/>
              </w:rPr>
              <w:t xml:space="preserve">               </w:t>
            </w:r>
          </w:p>
          <w:p w14:paraId="0DBC5F29" w14:textId="77777777" w:rsidR="00B444AC" w:rsidRPr="00331F3C" w:rsidRDefault="00B444AC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</w:rPr>
            </w:pPr>
          </w:p>
          <w:p w14:paraId="3AAE5E93" w14:textId="77777777" w:rsidR="00B444AC" w:rsidRPr="00331F3C" w:rsidRDefault="009B0F88">
            <w:pPr>
              <w:adjustRightInd w:val="0"/>
              <w:snapToGrid w:val="0"/>
              <w:spacing w:line="360" w:lineRule="auto"/>
              <w:ind w:left="1054" w:hangingChars="500" w:hanging="1054"/>
              <w:rPr>
                <w:rFonts w:ascii="宋体" w:eastAsia="宋体" w:hAnsi="宋体" w:hint="eastAsia"/>
              </w:rPr>
            </w:pPr>
            <w:r w:rsidRPr="00331F3C">
              <w:rPr>
                <w:rFonts w:ascii="宋体" w:eastAsia="宋体" w:hAnsi="宋体" w:hint="eastAsia"/>
                <w:b/>
              </w:rPr>
              <w:t>特种设备类：</w:t>
            </w:r>
            <w:r w:rsidRPr="00331F3C">
              <w:rPr>
                <w:rFonts w:ascii="宋体" w:eastAsia="宋体" w:hAnsi="宋体" w:hint="eastAsia"/>
              </w:rPr>
              <w:t>□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31F3C">
              <w:rPr>
                <w:rFonts w:ascii="宋体" w:eastAsia="宋体" w:hAnsi="宋体"/>
                <w:u w:val="single"/>
              </w:rPr>
              <w:t xml:space="preserve">  </w:t>
            </w:r>
            <w:r w:rsidRPr="00331F3C">
              <w:rPr>
                <w:rFonts w:ascii="宋体" w:eastAsia="宋体" w:hAnsi="宋体" w:hint="eastAsia"/>
              </w:rPr>
              <w:t xml:space="preserve">类压力容器 </w:t>
            </w:r>
            <w:r w:rsidRPr="00331F3C">
              <w:rPr>
                <w:rFonts w:ascii="宋体" w:eastAsia="宋体" w:hAnsi="宋体"/>
              </w:rPr>
              <w:t xml:space="preserve"> </w:t>
            </w:r>
            <w:r w:rsidRPr="00331F3C">
              <w:rPr>
                <w:rFonts w:ascii="宋体" w:eastAsia="宋体" w:hAnsi="宋体" w:hint="eastAsia"/>
              </w:rPr>
              <w:t>□锅炉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31F3C">
              <w:rPr>
                <w:rFonts w:ascii="宋体" w:eastAsia="宋体" w:hAnsi="宋体"/>
                <w:u w:val="single"/>
              </w:rPr>
              <w:t xml:space="preserve">   </w:t>
            </w:r>
            <w:r w:rsidRPr="00331F3C">
              <w:rPr>
                <w:rFonts w:ascii="宋体" w:eastAsia="宋体" w:hAnsi="宋体"/>
              </w:rPr>
              <w:t>MP</w:t>
            </w:r>
            <w:r w:rsidRPr="00331F3C">
              <w:rPr>
                <w:rFonts w:ascii="宋体" w:eastAsia="宋体" w:hAnsi="宋体" w:hint="eastAsia"/>
              </w:rPr>
              <w:t xml:space="preserve">a </w:t>
            </w:r>
            <w:r w:rsidRPr="00331F3C">
              <w:rPr>
                <w:rFonts w:ascii="宋体" w:eastAsia="宋体" w:hAnsi="宋体"/>
              </w:rPr>
              <w:t xml:space="preserve"> </w:t>
            </w:r>
            <w:r w:rsidRPr="00331F3C">
              <w:rPr>
                <w:rFonts w:ascii="宋体" w:eastAsia="宋体" w:hAnsi="宋体" w:hint="eastAsia"/>
              </w:rPr>
              <w:t>□压力管道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31F3C">
              <w:rPr>
                <w:rFonts w:ascii="宋体" w:eastAsia="宋体" w:hAnsi="宋体"/>
                <w:u w:val="single"/>
              </w:rPr>
              <w:t xml:space="preserve">   </w:t>
            </w:r>
            <w:r w:rsidRPr="00331F3C">
              <w:rPr>
                <w:rFonts w:ascii="宋体" w:eastAsia="宋体" w:hAnsi="宋体"/>
              </w:rPr>
              <w:t>MP</w:t>
            </w:r>
            <w:r w:rsidRPr="00331F3C">
              <w:rPr>
                <w:rFonts w:ascii="宋体" w:eastAsia="宋体" w:hAnsi="宋体" w:hint="eastAsia"/>
              </w:rPr>
              <w:t xml:space="preserve">a </w:t>
            </w:r>
            <w:r w:rsidRPr="00331F3C">
              <w:rPr>
                <w:rFonts w:ascii="宋体" w:eastAsia="宋体" w:hAnsi="宋体"/>
              </w:rPr>
              <w:t xml:space="preserve"> </w:t>
            </w:r>
            <w:r w:rsidRPr="00331F3C">
              <w:rPr>
                <w:rFonts w:ascii="宋体" w:eastAsia="宋体" w:hAnsi="宋体" w:hint="eastAsia"/>
              </w:rPr>
              <w:t>□反应釜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 </w:t>
            </w:r>
            <w:r w:rsidRPr="00331F3C">
              <w:rPr>
                <w:rFonts w:ascii="宋体" w:eastAsia="宋体" w:hAnsi="宋体"/>
                <w:u w:val="single"/>
              </w:rPr>
              <w:t xml:space="preserve"> 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31F3C">
              <w:rPr>
                <w:rFonts w:ascii="宋体" w:eastAsia="宋体" w:hAnsi="宋体" w:hint="eastAsia"/>
              </w:rPr>
              <w:t>L □行车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 </w:t>
            </w:r>
            <w:r w:rsidRPr="00331F3C">
              <w:rPr>
                <w:rFonts w:ascii="宋体" w:eastAsia="宋体" w:hAnsi="宋体"/>
                <w:u w:val="single"/>
              </w:rPr>
              <w:t xml:space="preserve">  </w:t>
            </w:r>
            <w:r w:rsidRPr="00331F3C">
              <w:rPr>
                <w:rFonts w:ascii="宋体" w:eastAsia="宋体" w:hAnsi="宋体" w:hint="eastAsia"/>
              </w:rPr>
              <w:t>t</w:t>
            </w:r>
          </w:p>
          <w:p w14:paraId="7D2F0521" w14:textId="07D2BD21" w:rsidR="00F43444" w:rsidRPr="00331F3C" w:rsidRDefault="009B0F88" w:rsidP="00B444AC">
            <w:pPr>
              <w:adjustRightInd w:val="0"/>
              <w:snapToGrid w:val="0"/>
              <w:spacing w:line="360" w:lineRule="auto"/>
              <w:ind w:leftChars="500" w:left="1050" w:firstLineChars="100" w:firstLine="210"/>
              <w:rPr>
                <w:rFonts w:ascii="宋体" w:eastAsia="宋体" w:hAnsi="宋体" w:hint="eastAsia"/>
              </w:rPr>
            </w:pPr>
            <w:r w:rsidRPr="00331F3C">
              <w:rPr>
                <w:rFonts w:ascii="宋体" w:eastAsia="宋体" w:hAnsi="宋体" w:hint="eastAsia"/>
              </w:rPr>
              <w:t>□叉车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 </w:t>
            </w:r>
            <w:r w:rsidRPr="00331F3C">
              <w:rPr>
                <w:rFonts w:ascii="宋体" w:eastAsia="宋体" w:hAnsi="宋体"/>
                <w:u w:val="single"/>
              </w:rPr>
              <w:t xml:space="preserve"> 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31F3C">
              <w:rPr>
                <w:rFonts w:ascii="宋体" w:eastAsia="宋体" w:hAnsi="宋体" w:hint="eastAsia"/>
              </w:rPr>
              <w:t>t □简单压力容器</w:t>
            </w:r>
            <w:r w:rsidRPr="00331F3C">
              <w:rPr>
                <w:rFonts w:ascii="宋体" w:eastAsia="宋体" w:hAnsi="宋体"/>
              </w:rPr>
              <w:t xml:space="preserve">  </w:t>
            </w:r>
            <w:r w:rsidRPr="00331F3C">
              <w:rPr>
                <w:rFonts w:ascii="宋体" w:eastAsia="宋体" w:hAnsi="宋体" w:hint="eastAsia"/>
              </w:rPr>
              <w:t>□其他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31F3C">
              <w:rPr>
                <w:rFonts w:ascii="宋体" w:eastAsia="宋体" w:hAnsi="宋体"/>
                <w:u w:val="single"/>
              </w:rPr>
              <w:t xml:space="preserve">               </w:t>
            </w:r>
            <w:r w:rsidRPr="00331F3C">
              <w:rPr>
                <w:rFonts w:ascii="宋体" w:eastAsia="宋体" w:hAnsi="宋体" w:hint="eastAsia"/>
              </w:rPr>
              <w:t xml:space="preserve"> </w:t>
            </w:r>
          </w:p>
          <w:p w14:paraId="0FE4BF26" w14:textId="77777777" w:rsidR="00F43444" w:rsidRPr="00331F3C" w:rsidRDefault="009B0F88" w:rsidP="00EE12A4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</w:rPr>
            </w:pPr>
            <w:r w:rsidRPr="00331F3C">
              <w:rPr>
                <w:rFonts w:ascii="宋体" w:eastAsia="宋体" w:hAnsi="宋体" w:hint="eastAsia"/>
                <w:b/>
              </w:rPr>
              <w:t>其他设备：</w:t>
            </w:r>
            <w:r w:rsidRPr="00331F3C">
              <w:rPr>
                <w:rFonts w:ascii="宋体" w:eastAsia="宋体" w:hAnsi="宋体" w:hint="eastAsia"/>
              </w:rPr>
              <w:t>□离心机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31F3C">
              <w:rPr>
                <w:rFonts w:ascii="宋体" w:eastAsia="宋体" w:hAnsi="宋体"/>
                <w:u w:val="single"/>
              </w:rPr>
              <w:t xml:space="preserve">   </w:t>
            </w:r>
            <w:r w:rsidRPr="00331F3C">
              <w:rPr>
                <w:rFonts w:ascii="宋体" w:eastAsia="宋体" w:hAnsi="宋体" w:hint="eastAsia"/>
              </w:rPr>
              <w:t>万转/分</w:t>
            </w:r>
            <w:r w:rsidRPr="00331F3C">
              <w:rPr>
                <w:rFonts w:ascii="宋体" w:eastAsia="宋体" w:hAnsi="宋体"/>
              </w:rPr>
              <w:t xml:space="preserve">  </w:t>
            </w:r>
            <w:r w:rsidRPr="00331F3C">
              <w:rPr>
                <w:rFonts w:ascii="宋体" w:eastAsia="宋体" w:hAnsi="宋体" w:hint="eastAsia"/>
              </w:rPr>
              <w:t>□高电压设备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31F3C">
              <w:rPr>
                <w:rFonts w:ascii="宋体" w:eastAsia="宋体" w:hAnsi="宋体"/>
                <w:u w:val="single"/>
              </w:rPr>
              <w:t xml:space="preserve">   </w:t>
            </w:r>
            <w:r w:rsidRPr="00331F3C">
              <w:rPr>
                <w:rFonts w:ascii="宋体" w:eastAsia="宋体" w:hAnsi="宋体" w:hint="eastAsia"/>
              </w:rPr>
              <w:t>k</w:t>
            </w:r>
            <w:r w:rsidRPr="00331F3C">
              <w:rPr>
                <w:rFonts w:ascii="宋体" w:eastAsia="宋体" w:hAnsi="宋体"/>
              </w:rPr>
              <w:t xml:space="preserve">V </w:t>
            </w:r>
            <w:r w:rsidRPr="00331F3C">
              <w:rPr>
                <w:rFonts w:ascii="宋体" w:eastAsia="宋体" w:hAnsi="宋体" w:hint="eastAsia"/>
              </w:rPr>
              <w:t>□激光设备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31F3C">
              <w:rPr>
                <w:rFonts w:ascii="宋体" w:eastAsia="宋体" w:hAnsi="宋体"/>
                <w:u w:val="single"/>
              </w:rPr>
              <w:t xml:space="preserve">  </w:t>
            </w:r>
            <w:r w:rsidRPr="00331F3C">
              <w:rPr>
                <w:rFonts w:ascii="宋体" w:eastAsia="宋体" w:hAnsi="宋体" w:hint="eastAsia"/>
              </w:rPr>
              <w:t>mW</w:t>
            </w:r>
            <w:r w:rsidRPr="00331F3C">
              <w:rPr>
                <w:rFonts w:ascii="宋体" w:eastAsia="宋体" w:hAnsi="宋体"/>
              </w:rPr>
              <w:t xml:space="preserve"> </w:t>
            </w:r>
          </w:p>
          <w:p w14:paraId="5585C788" w14:textId="77777777" w:rsidR="00F43444" w:rsidRPr="00331F3C" w:rsidRDefault="009B0F88">
            <w:pPr>
              <w:adjustRightInd w:val="0"/>
              <w:snapToGrid w:val="0"/>
              <w:spacing w:line="360" w:lineRule="auto"/>
              <w:ind w:firstLineChars="500" w:firstLine="1050"/>
              <w:rPr>
                <w:rFonts w:ascii="宋体" w:eastAsia="宋体" w:hAnsi="宋体" w:hint="eastAsia"/>
              </w:rPr>
            </w:pPr>
            <w:r w:rsidRPr="00331F3C">
              <w:rPr>
                <w:rFonts w:ascii="宋体" w:eastAsia="宋体" w:hAnsi="宋体" w:hint="eastAsia"/>
              </w:rPr>
              <w:t>□加热设备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31F3C">
              <w:rPr>
                <w:rFonts w:ascii="宋体" w:eastAsia="宋体" w:hAnsi="宋体"/>
                <w:u w:val="single"/>
              </w:rPr>
              <w:t xml:space="preserve">    </w:t>
            </w:r>
            <w:r w:rsidRPr="00331F3C">
              <w:rPr>
                <w:rFonts w:ascii="宋体" w:eastAsia="宋体" w:hAnsi="宋体" w:hint="eastAsia"/>
              </w:rPr>
              <w:t>kW</w:t>
            </w:r>
            <w:r w:rsidRPr="00331F3C">
              <w:rPr>
                <w:rFonts w:ascii="宋体" w:eastAsia="宋体" w:hAnsi="宋体"/>
              </w:rPr>
              <w:t xml:space="preserve">    </w:t>
            </w:r>
            <w:r w:rsidRPr="00331F3C">
              <w:rPr>
                <w:rFonts w:ascii="宋体" w:eastAsia="宋体" w:hAnsi="宋体" w:hint="eastAsia"/>
              </w:rPr>
              <w:t>□低温设备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31F3C">
              <w:rPr>
                <w:rFonts w:ascii="宋体" w:eastAsia="宋体" w:hAnsi="宋体"/>
                <w:u w:val="single"/>
              </w:rPr>
              <w:t xml:space="preserve">      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31F3C">
              <w:rPr>
                <w:rFonts w:ascii="宋体" w:eastAsia="宋体" w:hAnsi="宋体" w:hint="eastAsia"/>
              </w:rPr>
              <w:t>℃</w:t>
            </w:r>
            <w:r w:rsidRPr="00331F3C">
              <w:rPr>
                <w:rFonts w:ascii="宋体" w:eastAsia="宋体" w:hAnsi="宋体"/>
              </w:rPr>
              <w:t xml:space="preserve">  </w:t>
            </w:r>
            <w:r w:rsidRPr="00331F3C">
              <w:rPr>
                <w:rFonts w:ascii="宋体" w:eastAsia="宋体" w:hAnsi="宋体" w:hint="eastAsia"/>
              </w:rPr>
              <w:t>□强磁设备</w:t>
            </w:r>
            <w:r w:rsidRPr="00331F3C">
              <w:rPr>
                <w:rFonts w:ascii="宋体" w:eastAsia="宋体" w:hAnsi="宋体"/>
                <w:u w:val="single"/>
              </w:rPr>
              <w:t xml:space="preserve">     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31F3C">
              <w:rPr>
                <w:rFonts w:ascii="宋体" w:eastAsia="宋体" w:hAnsi="宋体" w:hint="eastAsia"/>
              </w:rPr>
              <w:t>Gs</w:t>
            </w:r>
          </w:p>
          <w:p w14:paraId="08448520" w14:textId="77777777" w:rsidR="00F43444" w:rsidRPr="00331F3C" w:rsidRDefault="009B0F88">
            <w:pPr>
              <w:adjustRightInd w:val="0"/>
              <w:snapToGrid w:val="0"/>
              <w:spacing w:line="360" w:lineRule="auto"/>
              <w:ind w:firstLineChars="500" w:firstLine="1050"/>
              <w:rPr>
                <w:rFonts w:ascii="宋体" w:eastAsia="宋体" w:hAnsi="宋体" w:hint="eastAsia"/>
              </w:rPr>
            </w:pPr>
            <w:r w:rsidRPr="00331F3C">
              <w:rPr>
                <w:rFonts w:ascii="宋体" w:eastAsia="宋体" w:hAnsi="宋体" w:hint="eastAsia"/>
              </w:rPr>
              <w:t>□机械设备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31F3C">
              <w:rPr>
                <w:rFonts w:ascii="宋体" w:eastAsia="宋体" w:hAnsi="宋体"/>
                <w:u w:val="single"/>
              </w:rPr>
              <w:t xml:space="preserve">                  </w:t>
            </w:r>
            <w:r w:rsidRPr="00331F3C">
              <w:rPr>
                <w:rFonts w:ascii="宋体" w:eastAsia="宋体" w:hAnsi="宋体" w:hint="eastAsia"/>
              </w:rPr>
              <w:t xml:space="preserve"> </w:t>
            </w:r>
            <w:r w:rsidRPr="00331F3C">
              <w:rPr>
                <w:rFonts w:ascii="宋体" w:eastAsia="宋体" w:hAnsi="宋体"/>
              </w:rPr>
              <w:t xml:space="preserve">   </w:t>
            </w:r>
            <w:r w:rsidRPr="00331F3C">
              <w:rPr>
                <w:rFonts w:ascii="宋体" w:eastAsia="宋体" w:hAnsi="宋体" w:hint="eastAsia"/>
              </w:rPr>
              <w:t>□其他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31F3C">
              <w:rPr>
                <w:rFonts w:ascii="宋体" w:eastAsia="宋体" w:hAnsi="宋体"/>
                <w:u w:val="single"/>
              </w:rPr>
              <w:t xml:space="preserve">                 </w:t>
            </w:r>
            <w:r w:rsidRPr="00331F3C">
              <w:rPr>
                <w:rFonts w:ascii="宋体" w:eastAsia="宋体" w:hAnsi="宋体"/>
              </w:rPr>
              <w:t xml:space="preserve"> </w:t>
            </w:r>
          </w:p>
          <w:p w14:paraId="73FE277A" w14:textId="77777777" w:rsidR="00B444AC" w:rsidRPr="00331F3C" w:rsidRDefault="00B444AC">
            <w:pPr>
              <w:adjustRightInd w:val="0"/>
              <w:snapToGrid w:val="0"/>
              <w:spacing w:line="360" w:lineRule="auto"/>
              <w:ind w:firstLineChars="500" w:firstLine="1050"/>
              <w:rPr>
                <w:rFonts w:ascii="宋体" w:eastAsia="宋体" w:hAnsi="宋体" w:hint="eastAsia"/>
              </w:rPr>
            </w:pPr>
          </w:p>
          <w:p w14:paraId="47B3D280" w14:textId="77777777" w:rsidR="00F43444" w:rsidRPr="00331F3C" w:rsidRDefault="009B0F88" w:rsidP="00EE12A4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</w:rPr>
            </w:pPr>
            <w:r w:rsidRPr="00331F3C">
              <w:rPr>
                <w:rFonts w:ascii="宋体" w:eastAsia="宋体" w:hAnsi="宋体" w:hint="eastAsia"/>
                <w:b/>
              </w:rPr>
              <w:t>场所：</w:t>
            </w:r>
            <w:r w:rsidRPr="00331F3C">
              <w:rPr>
                <w:rFonts w:ascii="宋体" w:eastAsia="宋体" w:hAnsi="宋体" w:hint="eastAsia"/>
              </w:rPr>
              <w:t xml:space="preserve">□化学品暂存间 </w:t>
            </w:r>
            <w:r w:rsidRPr="00331F3C">
              <w:rPr>
                <w:rFonts w:ascii="宋体" w:eastAsia="宋体" w:hAnsi="宋体"/>
              </w:rPr>
              <w:t xml:space="preserve">  </w:t>
            </w:r>
            <w:r w:rsidRPr="00331F3C">
              <w:rPr>
                <w:rFonts w:ascii="宋体" w:eastAsia="宋体" w:hAnsi="宋体" w:hint="eastAsia"/>
              </w:rPr>
              <w:t xml:space="preserve">□化学危废暂存间 </w:t>
            </w:r>
            <w:r w:rsidRPr="00331F3C">
              <w:rPr>
                <w:rFonts w:ascii="宋体" w:eastAsia="宋体" w:hAnsi="宋体"/>
              </w:rPr>
              <w:t xml:space="preserve">  </w:t>
            </w:r>
            <w:r w:rsidRPr="00331F3C">
              <w:rPr>
                <w:rFonts w:ascii="宋体" w:eastAsia="宋体" w:hAnsi="宋体" w:hint="eastAsia"/>
              </w:rPr>
              <w:t xml:space="preserve">□生物危废暂存间 </w:t>
            </w:r>
            <w:r w:rsidRPr="00331F3C">
              <w:rPr>
                <w:rFonts w:ascii="宋体" w:eastAsia="宋体" w:hAnsi="宋体"/>
              </w:rPr>
              <w:t xml:space="preserve"> </w:t>
            </w:r>
            <w:r w:rsidRPr="00331F3C">
              <w:rPr>
                <w:rFonts w:ascii="宋体" w:eastAsia="宋体" w:hAnsi="宋体" w:hint="eastAsia"/>
              </w:rPr>
              <w:t>□实验动物房</w:t>
            </w:r>
          </w:p>
          <w:p w14:paraId="67B3D6F1" w14:textId="77777777" w:rsidR="00F43444" w:rsidRPr="00331F3C" w:rsidRDefault="009B0F88">
            <w:pPr>
              <w:adjustRightInd w:val="0"/>
              <w:snapToGrid w:val="0"/>
              <w:ind w:firstLineChars="300" w:firstLine="630"/>
              <w:rPr>
                <w:rFonts w:ascii="宋体" w:eastAsia="宋体" w:hAnsi="宋体" w:hint="eastAsia"/>
                <w:u w:val="single"/>
              </w:rPr>
            </w:pPr>
            <w:r w:rsidRPr="00331F3C">
              <w:rPr>
                <w:rFonts w:ascii="宋体" w:eastAsia="宋体" w:hAnsi="宋体" w:hint="eastAsia"/>
              </w:rPr>
              <w:t>□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31F3C">
              <w:rPr>
                <w:rFonts w:ascii="宋体" w:eastAsia="宋体" w:hAnsi="宋体"/>
                <w:u w:val="single"/>
              </w:rPr>
              <w:t xml:space="preserve">    </w:t>
            </w:r>
            <w:r w:rsidRPr="00331F3C">
              <w:rPr>
                <w:rFonts w:ascii="宋体" w:eastAsia="宋体" w:hAnsi="宋体" w:hint="eastAsia"/>
              </w:rPr>
              <w:t>级同位素工作场所  □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31F3C">
              <w:rPr>
                <w:rFonts w:ascii="宋体" w:eastAsia="宋体" w:hAnsi="宋体"/>
                <w:u w:val="single"/>
              </w:rPr>
              <w:t xml:space="preserve">   </w:t>
            </w:r>
            <w:r w:rsidRPr="00331F3C">
              <w:rPr>
                <w:rFonts w:ascii="宋体" w:eastAsia="宋体" w:hAnsi="宋体" w:hint="eastAsia"/>
              </w:rPr>
              <w:t>级生物安全实验室   □其他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31F3C">
              <w:rPr>
                <w:rFonts w:ascii="宋体" w:eastAsia="宋体" w:hAnsi="宋体"/>
                <w:u w:val="single"/>
              </w:rPr>
              <w:t xml:space="preserve">              </w:t>
            </w:r>
          </w:p>
          <w:p w14:paraId="589F42FA" w14:textId="77777777" w:rsidR="00B444AC" w:rsidRPr="00331F3C" w:rsidRDefault="00B444AC">
            <w:pPr>
              <w:adjustRightInd w:val="0"/>
              <w:snapToGrid w:val="0"/>
              <w:ind w:firstLineChars="300" w:firstLine="660"/>
              <w:rPr>
                <w:rFonts w:ascii="宋体" w:eastAsia="宋体" w:hAnsi="宋体" w:cs="宋体" w:hint="eastAsia"/>
                <w:color w:val="000000" w:themeColor="text1"/>
                <w:sz w:val="22"/>
              </w:rPr>
            </w:pPr>
          </w:p>
        </w:tc>
      </w:tr>
      <w:tr w:rsidR="00F43444" w:rsidRPr="00331F3C" w14:paraId="573695BB" w14:textId="77777777" w:rsidTr="00B444AC">
        <w:trPr>
          <w:trHeight w:val="989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CA298" w14:textId="77777777" w:rsidR="00F43444" w:rsidRPr="00331F3C" w:rsidRDefault="009B0F88">
            <w:pPr>
              <w:adjustRightInd w:val="0"/>
              <w:snapToGrid w:val="0"/>
              <w:ind w:firstLine="482"/>
              <w:jc w:val="center"/>
              <w:rPr>
                <w:rFonts w:ascii="宋体" w:eastAsia="宋体" w:hAnsi="宋体" w:cs="宋体" w:hint="eastAsia"/>
                <w:color w:val="000000" w:themeColor="text1"/>
                <w:sz w:val="22"/>
              </w:rPr>
            </w:pPr>
            <w:r w:rsidRPr="00331F3C">
              <w:rPr>
                <w:rFonts w:ascii="宋体" w:eastAsia="宋体" w:hAnsi="宋体"/>
                <w:b/>
              </w:rPr>
              <w:t>项目</w:t>
            </w:r>
            <w:r w:rsidRPr="00331F3C">
              <w:rPr>
                <w:rFonts w:ascii="宋体" w:eastAsia="宋体" w:hAnsi="宋体" w:hint="eastAsia"/>
                <w:b/>
              </w:rPr>
              <w:t>风险分析</w:t>
            </w:r>
          </w:p>
        </w:tc>
      </w:tr>
      <w:tr w:rsidR="00F43444" w:rsidRPr="00331F3C" w14:paraId="3E91F096" w14:textId="77777777" w:rsidTr="00B444AC">
        <w:trPr>
          <w:trHeight w:val="980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B1214" w14:textId="77777777" w:rsidR="00F43444" w:rsidRPr="00331F3C" w:rsidRDefault="009B0F88" w:rsidP="00EE12A4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b/>
              </w:rPr>
            </w:pPr>
            <w:r w:rsidRPr="00331F3C">
              <w:rPr>
                <w:rFonts w:ascii="宋体" w:eastAsia="宋体" w:hAnsi="宋体" w:hint="eastAsia"/>
                <w:b/>
              </w:rPr>
              <w:t>危害识别（实验场所、实验材料、仪器设备、实验过程是否存在下列危险）</w:t>
            </w:r>
          </w:p>
          <w:p w14:paraId="7D917FB9" w14:textId="2E0E1785" w:rsidR="00F43444" w:rsidRPr="00331F3C" w:rsidRDefault="009B0F88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</w:rPr>
            </w:pPr>
            <w:r w:rsidRPr="00331F3C">
              <w:rPr>
                <w:rFonts w:ascii="宋体" w:eastAsia="宋体" w:hAnsi="宋体" w:hint="eastAsia"/>
              </w:rPr>
              <w:t xml:space="preserve">□爆炸性 </w:t>
            </w:r>
            <w:r w:rsidRPr="00331F3C">
              <w:rPr>
                <w:rFonts w:ascii="宋体" w:eastAsia="宋体" w:hAnsi="宋体"/>
              </w:rPr>
              <w:t xml:space="preserve">  </w:t>
            </w:r>
            <w:r w:rsidRPr="00331F3C">
              <w:rPr>
                <w:rFonts w:ascii="宋体" w:eastAsia="宋体" w:hAnsi="宋体" w:hint="eastAsia"/>
              </w:rPr>
              <w:t xml:space="preserve">□易燃性 </w:t>
            </w:r>
            <w:r w:rsidRPr="00331F3C">
              <w:rPr>
                <w:rFonts w:ascii="宋体" w:eastAsia="宋体" w:hAnsi="宋体"/>
              </w:rPr>
              <w:t xml:space="preserve">  </w:t>
            </w:r>
            <w:r w:rsidRPr="00331F3C">
              <w:rPr>
                <w:rFonts w:ascii="宋体" w:eastAsia="宋体" w:hAnsi="宋体" w:hint="eastAsia"/>
              </w:rPr>
              <w:t xml:space="preserve">□腐蚀性 </w:t>
            </w:r>
            <w:r w:rsidRPr="00331F3C">
              <w:rPr>
                <w:rFonts w:ascii="宋体" w:eastAsia="宋体" w:hAnsi="宋体"/>
              </w:rPr>
              <w:t xml:space="preserve">  </w:t>
            </w:r>
            <w:r w:rsidRPr="00331F3C">
              <w:rPr>
                <w:rFonts w:ascii="宋体" w:eastAsia="宋体" w:hAnsi="宋体" w:hint="eastAsia"/>
              </w:rPr>
              <w:t xml:space="preserve">□毒害性 </w:t>
            </w:r>
            <w:r w:rsidRPr="00331F3C">
              <w:rPr>
                <w:rFonts w:ascii="宋体" w:eastAsia="宋体" w:hAnsi="宋体"/>
              </w:rPr>
              <w:t xml:space="preserve">  </w:t>
            </w:r>
            <w:r w:rsidRPr="00331F3C">
              <w:rPr>
                <w:rFonts w:ascii="宋体" w:eastAsia="宋体" w:hAnsi="宋体" w:hint="eastAsia"/>
              </w:rPr>
              <w:t>□高压气体</w:t>
            </w:r>
            <w:r w:rsidRPr="00331F3C">
              <w:rPr>
                <w:rFonts w:ascii="宋体" w:eastAsia="宋体" w:hAnsi="宋体"/>
              </w:rPr>
              <w:t xml:space="preserve">   </w:t>
            </w:r>
            <w:r w:rsidRPr="00331F3C">
              <w:rPr>
                <w:rFonts w:ascii="宋体" w:eastAsia="宋体" w:hAnsi="宋体" w:hint="eastAsia"/>
              </w:rPr>
              <w:t xml:space="preserve">□化学中毒/窒息 </w:t>
            </w:r>
            <w:r w:rsidRPr="00331F3C">
              <w:rPr>
                <w:rFonts w:ascii="宋体" w:eastAsia="宋体" w:hAnsi="宋体"/>
              </w:rPr>
              <w:t xml:space="preserve">  </w:t>
            </w:r>
            <w:r w:rsidRPr="00331F3C">
              <w:rPr>
                <w:rFonts w:ascii="宋体" w:eastAsia="宋体" w:hAnsi="宋体" w:hint="eastAsia"/>
              </w:rPr>
              <w:t xml:space="preserve">□切割/划伤 </w:t>
            </w:r>
            <w:r w:rsidRPr="00331F3C">
              <w:rPr>
                <w:rFonts w:ascii="宋体" w:eastAsia="宋体" w:hAnsi="宋体"/>
              </w:rPr>
              <w:t xml:space="preserve"> </w:t>
            </w:r>
            <w:r w:rsidRPr="00331F3C">
              <w:rPr>
                <w:rFonts w:ascii="宋体" w:eastAsia="宋体" w:hAnsi="宋体" w:hint="eastAsia"/>
              </w:rPr>
              <w:t>□粉尘</w:t>
            </w:r>
          </w:p>
          <w:p w14:paraId="7CD9C325" w14:textId="77777777" w:rsidR="00B444AC" w:rsidRPr="00331F3C" w:rsidRDefault="009B0F88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</w:rPr>
            </w:pPr>
            <w:r w:rsidRPr="00331F3C">
              <w:rPr>
                <w:rFonts w:ascii="宋体" w:eastAsia="宋体" w:hAnsi="宋体" w:hint="eastAsia"/>
              </w:rPr>
              <w:t xml:space="preserve">□气溶胶 </w:t>
            </w:r>
            <w:r w:rsidRPr="00331F3C">
              <w:rPr>
                <w:rFonts w:ascii="宋体" w:eastAsia="宋体" w:hAnsi="宋体"/>
              </w:rPr>
              <w:t xml:space="preserve">  </w:t>
            </w:r>
            <w:r w:rsidRPr="00331F3C">
              <w:rPr>
                <w:rFonts w:ascii="宋体" w:eastAsia="宋体" w:hAnsi="宋体" w:hint="eastAsia"/>
              </w:rPr>
              <w:t xml:space="preserve">□高温 </w:t>
            </w:r>
            <w:r w:rsidRPr="00331F3C">
              <w:rPr>
                <w:rFonts w:ascii="宋体" w:eastAsia="宋体" w:hAnsi="宋体"/>
              </w:rPr>
              <w:t xml:space="preserve">  </w:t>
            </w:r>
            <w:r w:rsidRPr="00331F3C">
              <w:rPr>
                <w:rFonts w:ascii="宋体" w:eastAsia="宋体" w:hAnsi="宋体" w:hint="eastAsia"/>
              </w:rPr>
              <w:t xml:space="preserve">□低温 </w:t>
            </w:r>
            <w:r w:rsidRPr="00331F3C">
              <w:rPr>
                <w:rFonts w:ascii="宋体" w:eastAsia="宋体" w:hAnsi="宋体"/>
              </w:rPr>
              <w:t xml:space="preserve">  </w:t>
            </w:r>
            <w:r w:rsidRPr="00331F3C">
              <w:rPr>
                <w:rFonts w:ascii="宋体" w:eastAsia="宋体" w:hAnsi="宋体" w:hint="eastAsia"/>
              </w:rPr>
              <w:t xml:space="preserve">□放射性 </w:t>
            </w:r>
            <w:r w:rsidRPr="00331F3C">
              <w:rPr>
                <w:rFonts w:ascii="宋体" w:eastAsia="宋体" w:hAnsi="宋体"/>
              </w:rPr>
              <w:t xml:space="preserve">  </w:t>
            </w:r>
            <w:r w:rsidRPr="00331F3C">
              <w:rPr>
                <w:rFonts w:ascii="宋体" w:eastAsia="宋体" w:hAnsi="宋体" w:hint="eastAsia"/>
              </w:rPr>
              <w:t xml:space="preserve">□激光 </w:t>
            </w:r>
            <w:r w:rsidRPr="00331F3C">
              <w:rPr>
                <w:rFonts w:ascii="宋体" w:eastAsia="宋体" w:hAnsi="宋体"/>
              </w:rPr>
              <w:t xml:space="preserve">  </w:t>
            </w:r>
            <w:r w:rsidRPr="00331F3C">
              <w:rPr>
                <w:rFonts w:ascii="宋体" w:eastAsia="宋体" w:hAnsi="宋体" w:hint="eastAsia"/>
              </w:rPr>
              <w:t xml:space="preserve">□强磁   □强光   □高电压 </w:t>
            </w:r>
            <w:r w:rsidRPr="00331F3C">
              <w:rPr>
                <w:rFonts w:ascii="宋体" w:eastAsia="宋体" w:hAnsi="宋体"/>
              </w:rPr>
              <w:t xml:space="preserve">  </w:t>
            </w:r>
            <w:r w:rsidRPr="00331F3C">
              <w:rPr>
                <w:rFonts w:ascii="宋体" w:eastAsia="宋体" w:hAnsi="宋体" w:hint="eastAsia"/>
              </w:rPr>
              <w:t>□高气压</w:t>
            </w:r>
          </w:p>
          <w:p w14:paraId="51DDE314" w14:textId="0C1E2E10" w:rsidR="00F43444" w:rsidRPr="00331F3C" w:rsidRDefault="009B0F88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u w:val="single"/>
              </w:rPr>
            </w:pPr>
            <w:r w:rsidRPr="00331F3C">
              <w:rPr>
                <w:rFonts w:ascii="宋体" w:eastAsia="宋体" w:hAnsi="宋体" w:hint="eastAsia"/>
              </w:rPr>
              <w:t xml:space="preserve">□噪声 </w:t>
            </w:r>
            <w:r w:rsidRPr="00331F3C">
              <w:rPr>
                <w:rFonts w:ascii="宋体" w:eastAsia="宋体" w:hAnsi="宋体"/>
              </w:rPr>
              <w:t xml:space="preserve">  </w:t>
            </w:r>
            <w:r w:rsidRPr="00331F3C">
              <w:rPr>
                <w:rFonts w:ascii="宋体" w:eastAsia="宋体" w:hAnsi="宋体" w:hint="eastAsia"/>
              </w:rPr>
              <w:t xml:space="preserve">□振动 </w:t>
            </w:r>
            <w:r w:rsidRPr="00331F3C">
              <w:rPr>
                <w:rFonts w:ascii="宋体" w:eastAsia="宋体" w:hAnsi="宋体"/>
              </w:rPr>
              <w:t xml:space="preserve"> </w:t>
            </w:r>
            <w:r w:rsidRPr="00331F3C">
              <w:rPr>
                <w:rFonts w:ascii="宋体" w:eastAsia="宋体" w:hAnsi="宋体" w:hint="eastAsia"/>
              </w:rPr>
              <w:t xml:space="preserve">□明火 □病毒/微生物伤害 </w:t>
            </w:r>
            <w:r w:rsidRPr="00331F3C">
              <w:rPr>
                <w:rFonts w:ascii="宋体" w:eastAsia="宋体" w:hAnsi="宋体"/>
              </w:rPr>
              <w:t xml:space="preserve"> </w:t>
            </w:r>
            <w:r w:rsidRPr="00331F3C">
              <w:rPr>
                <w:rFonts w:ascii="宋体" w:eastAsia="宋体" w:hAnsi="宋体" w:hint="eastAsia"/>
              </w:rPr>
              <w:t xml:space="preserve"> □实验动物伤害 </w:t>
            </w:r>
            <w:r w:rsidRPr="00331F3C">
              <w:rPr>
                <w:rFonts w:ascii="宋体" w:eastAsia="宋体" w:hAnsi="宋体"/>
              </w:rPr>
              <w:t xml:space="preserve">  </w:t>
            </w:r>
            <w:r w:rsidRPr="00331F3C">
              <w:rPr>
                <w:rFonts w:ascii="宋体" w:eastAsia="宋体" w:hAnsi="宋体" w:hint="eastAsia"/>
              </w:rPr>
              <w:t>□其他危害</w:t>
            </w:r>
            <w:r w:rsidRPr="00331F3C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31F3C">
              <w:rPr>
                <w:rFonts w:ascii="宋体" w:eastAsia="宋体" w:hAnsi="宋体"/>
                <w:u w:val="single"/>
              </w:rPr>
              <w:t xml:space="preserve">              </w:t>
            </w:r>
          </w:p>
          <w:p w14:paraId="485D4E4E" w14:textId="77777777" w:rsidR="00F43444" w:rsidRPr="00331F3C" w:rsidRDefault="00F43444">
            <w:pPr>
              <w:adjustRightInd w:val="0"/>
              <w:snapToGrid w:val="0"/>
              <w:ind w:firstLine="44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</w:pPr>
          </w:p>
        </w:tc>
      </w:tr>
      <w:tr w:rsidR="00F43444" w:rsidRPr="00331F3C" w14:paraId="6656AC3E" w14:textId="77777777" w:rsidTr="00B444AC">
        <w:trPr>
          <w:trHeight w:val="1593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773B2" w14:textId="77777777" w:rsidR="00F43444" w:rsidRPr="00331F3C" w:rsidRDefault="009B0F88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</w:pPr>
            <w:r w:rsidRPr="00331F3C">
              <w:rPr>
                <w:rFonts w:ascii="宋体" w:eastAsia="宋体" w:hAnsi="宋体" w:hint="eastAsia"/>
              </w:rPr>
              <w:t>项目实施过程中的安全风险识别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E5F43" w14:textId="77777777" w:rsidR="00F43444" w:rsidRPr="00331F3C" w:rsidRDefault="009B0F88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</w:rPr>
            </w:pPr>
            <w:r w:rsidRPr="00331F3C">
              <w:rPr>
                <w:rFonts w:ascii="宋体" w:eastAsia="宋体" w:hAnsi="宋体" w:hint="eastAsia"/>
              </w:rPr>
              <w:t xml:space="preserve">□泄漏  □火灾  □爆炸  □灼伤  □烫伤 </w:t>
            </w:r>
            <w:r w:rsidRPr="00331F3C">
              <w:rPr>
                <w:rFonts w:ascii="宋体" w:eastAsia="宋体" w:hAnsi="宋体" w:cs="宋体" w:hint="eastAsia"/>
              </w:rPr>
              <w:t>􀂅</w:t>
            </w:r>
            <w:r w:rsidRPr="00331F3C">
              <w:rPr>
                <w:rFonts w:ascii="宋体" w:eastAsia="宋体" w:hAnsi="宋体" w:hint="eastAsia"/>
              </w:rPr>
              <w:t xml:space="preserve">□中毒  </w:t>
            </w:r>
            <w:r w:rsidRPr="00331F3C">
              <w:rPr>
                <w:rFonts w:ascii="宋体" w:eastAsia="宋体" w:hAnsi="宋体" w:cs="宋体" w:hint="eastAsia"/>
              </w:rPr>
              <w:t>􀂅</w:t>
            </w:r>
            <w:r w:rsidRPr="00331F3C">
              <w:rPr>
                <w:rFonts w:ascii="宋体" w:eastAsia="宋体" w:hAnsi="宋体" w:hint="eastAsia"/>
              </w:rPr>
              <w:t>□窒息  □辐射</w:t>
            </w:r>
          </w:p>
          <w:p w14:paraId="398960E3" w14:textId="6C15E19E" w:rsidR="00F43444" w:rsidRPr="00331F3C" w:rsidRDefault="009B0F88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31F3C">
              <w:rPr>
                <w:rFonts w:ascii="宋体" w:eastAsia="宋体" w:hAnsi="宋体" w:hint="eastAsia"/>
              </w:rPr>
              <w:t>□机械伤害  □触电   □坠落   □落物   □掩埋    □噪声  □其他</w:t>
            </w:r>
          </w:p>
        </w:tc>
      </w:tr>
      <w:tr w:rsidR="00F43444" w:rsidRPr="00331F3C" w14:paraId="3B2E9988" w14:textId="77777777" w:rsidTr="00B444AC">
        <w:trPr>
          <w:trHeight w:val="1417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AC72D" w14:textId="77777777" w:rsidR="00F43444" w:rsidRPr="00331F3C" w:rsidRDefault="009B0F88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 w:themeColor="text1"/>
                <w:sz w:val="22"/>
              </w:rPr>
            </w:pPr>
            <w:r w:rsidRPr="00331F3C">
              <w:rPr>
                <w:rFonts w:ascii="宋体" w:eastAsia="宋体" w:hAnsi="宋体" w:hint="eastAsia"/>
              </w:rPr>
              <w:t>项目实施过程中的安全检测措施或安全监控手段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7DE77" w14:textId="4B1C36F4" w:rsidR="00F43444" w:rsidRPr="00331F3C" w:rsidRDefault="009B0F88">
            <w:pPr>
              <w:adjustRightInd w:val="0"/>
              <w:snapToGrid w:val="0"/>
              <w:jc w:val="left"/>
              <w:rPr>
                <w:rFonts w:ascii="宋体" w:eastAsia="宋体" w:hAnsi="宋体" w:hint="eastAsia"/>
              </w:rPr>
            </w:pPr>
            <w:r w:rsidRPr="00331F3C">
              <w:rPr>
                <w:rFonts w:ascii="宋体" w:eastAsia="宋体" w:hAnsi="宋体" w:hint="eastAsia"/>
              </w:rPr>
              <w:t xml:space="preserve">1.安全防护措施：□实验服、防护服  </w:t>
            </w:r>
            <w:r w:rsidR="00555DC1">
              <w:rPr>
                <w:rFonts w:ascii="宋体" w:eastAsia="宋体" w:hAnsi="宋体" w:hint="eastAsia"/>
              </w:rPr>
              <w:t xml:space="preserve"> </w:t>
            </w:r>
            <w:r w:rsidRPr="00331F3C">
              <w:rPr>
                <w:rFonts w:ascii="宋体" w:eastAsia="宋体" w:hAnsi="宋体" w:hint="eastAsia"/>
              </w:rPr>
              <w:t xml:space="preserve"> □防护手套  </w:t>
            </w:r>
            <w:r w:rsidR="00B444AC" w:rsidRPr="00331F3C">
              <w:rPr>
                <w:rFonts w:ascii="宋体" w:eastAsia="宋体" w:hAnsi="宋体" w:hint="eastAsia"/>
              </w:rPr>
              <w:t xml:space="preserve"> </w:t>
            </w:r>
            <w:r w:rsidRPr="00331F3C">
              <w:rPr>
                <w:rFonts w:ascii="宋体" w:eastAsia="宋体" w:hAnsi="宋体" w:hint="eastAsia"/>
              </w:rPr>
              <w:t xml:space="preserve"> □呼吸器、面罩</w:t>
            </w:r>
          </w:p>
          <w:p w14:paraId="01FE6243" w14:textId="02B4F804" w:rsidR="00F43444" w:rsidRPr="00331F3C" w:rsidRDefault="009B0F88">
            <w:pPr>
              <w:adjustRightInd w:val="0"/>
              <w:snapToGrid w:val="0"/>
              <w:ind w:firstLineChars="800" w:firstLine="1680"/>
              <w:jc w:val="left"/>
              <w:rPr>
                <w:rFonts w:ascii="宋体" w:eastAsia="宋体" w:hAnsi="宋体" w:hint="eastAsia"/>
              </w:rPr>
            </w:pPr>
            <w:r w:rsidRPr="00331F3C">
              <w:rPr>
                <w:rFonts w:ascii="宋体" w:eastAsia="宋体" w:hAnsi="宋体" w:hint="eastAsia"/>
              </w:rPr>
              <w:t xml:space="preserve">□安全帽、防护帽  </w:t>
            </w:r>
            <w:r w:rsidR="00555DC1">
              <w:rPr>
                <w:rFonts w:ascii="宋体" w:eastAsia="宋体" w:hAnsi="宋体" w:hint="eastAsia"/>
              </w:rPr>
              <w:t xml:space="preserve"> </w:t>
            </w:r>
            <w:r w:rsidRPr="00331F3C">
              <w:rPr>
                <w:rFonts w:ascii="宋体" w:eastAsia="宋体" w:hAnsi="宋体" w:hint="eastAsia"/>
              </w:rPr>
              <w:t xml:space="preserve"> □防护眼镜  </w:t>
            </w:r>
            <w:r w:rsidR="00555DC1">
              <w:rPr>
                <w:rFonts w:ascii="宋体" w:eastAsia="宋体" w:hAnsi="宋体" w:hint="eastAsia"/>
              </w:rPr>
              <w:t xml:space="preserve"> </w:t>
            </w:r>
            <w:r w:rsidRPr="00331F3C">
              <w:rPr>
                <w:rFonts w:ascii="宋体" w:eastAsia="宋体" w:hAnsi="宋体" w:hint="eastAsia"/>
              </w:rPr>
              <w:t xml:space="preserve"> □其他</w:t>
            </w:r>
          </w:p>
          <w:p w14:paraId="170C4E87" w14:textId="1E7D61C3" w:rsidR="00F43444" w:rsidRPr="00331F3C" w:rsidRDefault="009B0F88">
            <w:pPr>
              <w:adjustRightInd w:val="0"/>
              <w:snapToGrid w:val="0"/>
              <w:jc w:val="left"/>
              <w:rPr>
                <w:rFonts w:ascii="宋体" w:eastAsia="宋体" w:hAnsi="宋体" w:hint="eastAsia"/>
              </w:rPr>
            </w:pPr>
            <w:r w:rsidRPr="00331F3C">
              <w:rPr>
                <w:rFonts w:ascii="宋体" w:eastAsia="宋体" w:hAnsi="宋体" w:hint="eastAsia"/>
              </w:rPr>
              <w:t xml:space="preserve">2.安全监测设施：□视频监控        </w:t>
            </w:r>
            <w:r w:rsidR="00555DC1">
              <w:rPr>
                <w:rFonts w:ascii="宋体" w:eastAsia="宋体" w:hAnsi="宋体" w:hint="eastAsia"/>
              </w:rPr>
              <w:t xml:space="preserve"> </w:t>
            </w:r>
            <w:r w:rsidRPr="00331F3C">
              <w:rPr>
                <w:rFonts w:ascii="宋体" w:eastAsia="宋体" w:hAnsi="宋体" w:hint="eastAsia"/>
              </w:rPr>
              <w:t xml:space="preserve"> □烟感报警器  □火焰视频探测</w:t>
            </w:r>
          </w:p>
          <w:p w14:paraId="4E2D4EA3" w14:textId="3CD63684" w:rsidR="00F43444" w:rsidRPr="00331F3C" w:rsidRDefault="009B0F88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</w:pPr>
            <w:r w:rsidRPr="00331F3C">
              <w:rPr>
                <w:rFonts w:ascii="宋体" w:eastAsia="宋体" w:hAnsi="宋体" w:hint="eastAsia"/>
              </w:rPr>
              <w:t xml:space="preserve">            </w:t>
            </w:r>
            <w:r w:rsidR="00555DC1">
              <w:rPr>
                <w:rFonts w:ascii="宋体" w:eastAsia="宋体" w:hAnsi="宋体" w:hint="eastAsia"/>
              </w:rPr>
              <w:t xml:space="preserve"> </w:t>
            </w:r>
            <w:r w:rsidRPr="00331F3C">
              <w:rPr>
                <w:rFonts w:ascii="宋体" w:eastAsia="宋体" w:hAnsi="宋体" w:hint="eastAsia"/>
              </w:rPr>
              <w:t xml:space="preserve">   □气体泄漏报警装置 </w:t>
            </w:r>
            <w:r w:rsidR="00B444AC" w:rsidRPr="00331F3C">
              <w:rPr>
                <w:rFonts w:ascii="宋体" w:eastAsia="宋体" w:hAnsi="宋体" w:hint="eastAsia"/>
              </w:rPr>
              <w:t xml:space="preserve"> </w:t>
            </w:r>
            <w:r w:rsidRPr="00331F3C">
              <w:rPr>
                <w:rFonts w:ascii="宋体" w:eastAsia="宋体" w:hAnsi="宋体" w:hint="eastAsia"/>
              </w:rPr>
              <w:t xml:space="preserve">□门禁系统  </w:t>
            </w:r>
            <w:r w:rsidR="00B444AC" w:rsidRPr="00331F3C">
              <w:rPr>
                <w:rFonts w:ascii="宋体" w:eastAsia="宋体" w:hAnsi="宋体" w:hint="eastAsia"/>
              </w:rPr>
              <w:t xml:space="preserve"> </w:t>
            </w:r>
            <w:r w:rsidRPr="00331F3C">
              <w:rPr>
                <w:rFonts w:ascii="宋体" w:eastAsia="宋体" w:hAnsi="宋体" w:hint="eastAsia"/>
              </w:rPr>
              <w:t xml:space="preserve"> □其他</w:t>
            </w:r>
          </w:p>
        </w:tc>
      </w:tr>
      <w:tr w:rsidR="00F43444" w:rsidRPr="00331F3C" w14:paraId="68508357" w14:textId="77777777" w:rsidTr="00B444AC">
        <w:trPr>
          <w:trHeight w:val="1219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4D9D7" w14:textId="77777777" w:rsidR="00F43444" w:rsidRPr="00331F3C" w:rsidRDefault="009B0F88">
            <w:pPr>
              <w:adjustRightInd w:val="0"/>
              <w:snapToGrid w:val="0"/>
              <w:jc w:val="left"/>
              <w:rPr>
                <w:rFonts w:ascii="宋体" w:eastAsia="宋体" w:hAnsi="宋体" w:hint="eastAsia"/>
                <w:color w:val="000000" w:themeColor="text1"/>
              </w:rPr>
            </w:pPr>
            <w:r w:rsidRPr="00331F3C">
              <w:rPr>
                <w:rFonts w:ascii="宋体" w:eastAsia="宋体" w:hAnsi="宋体" w:hint="eastAsia"/>
              </w:rPr>
              <w:t>项目的安全应急措施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5C201" w14:textId="378DFCC1" w:rsidR="00F43444" w:rsidRPr="00331F3C" w:rsidRDefault="009B0F88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</w:pPr>
            <w:r w:rsidRPr="00331F3C">
              <w:rPr>
                <w:rFonts w:ascii="宋体" w:eastAsia="宋体" w:hAnsi="宋体" w:hint="eastAsia"/>
              </w:rPr>
              <w:t>□灭火毯 □沙土灭火 □干粉灭火 □二氧化碳灭火 □喷淋装置 □洗眼器 □其他</w:t>
            </w:r>
          </w:p>
        </w:tc>
      </w:tr>
      <w:tr w:rsidR="00F43444" w:rsidRPr="00331F3C" w14:paraId="0D1B3DD9" w14:textId="77777777" w:rsidTr="00B444AC">
        <w:trPr>
          <w:trHeight w:val="1243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B9EDB" w14:textId="77777777" w:rsidR="00F43444" w:rsidRPr="00331F3C" w:rsidRDefault="009B0F88" w:rsidP="00EE12A4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</w:pP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lastRenderedPageBreak/>
              <w:t>风险等级评估简易自评矩阵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23"/>
              <w:gridCol w:w="2522"/>
              <w:gridCol w:w="2536"/>
              <w:gridCol w:w="2536"/>
            </w:tblGrid>
            <w:tr w:rsidR="00F43444" w:rsidRPr="00331F3C" w14:paraId="1C470D14" w14:textId="77777777" w:rsidTr="00EE12A4">
              <w:tc>
                <w:tcPr>
                  <w:tcW w:w="2523" w:type="dxa"/>
                </w:tcPr>
                <w:p w14:paraId="659A3A3B" w14:textId="77777777" w:rsidR="00F43444" w:rsidRPr="00331F3C" w:rsidRDefault="009B0F88" w:rsidP="00B47795">
                  <w:pPr>
                    <w:framePr w:hSpace="180" w:wrap="around" w:vAnchor="text" w:hAnchor="page" w:x="810" w:y="108"/>
                    <w:widowControl/>
                    <w:adjustRightInd w:val="0"/>
                    <w:snapToGrid w:val="0"/>
                    <w:spacing w:line="360" w:lineRule="auto"/>
                    <w:suppressOverlap/>
                    <w:jc w:val="center"/>
                    <w:textAlignment w:val="center"/>
                    <w:rPr>
                      <w:rFonts w:ascii="宋体" w:eastAsia="宋体" w:hAnsi="宋体" w:cs="宋体" w:hint="eastAsia"/>
                      <w:b/>
                      <w:bCs/>
                      <w:color w:val="000000" w:themeColor="text1"/>
                      <w:sz w:val="24"/>
                    </w:rPr>
                  </w:pPr>
                  <w:r w:rsidRPr="00331F3C">
                    <w:rPr>
                      <w:rFonts w:ascii="宋体" w:eastAsia="宋体" w:hAnsi="宋体" w:hint="eastAsia"/>
                      <w:b/>
                      <w:sz w:val="24"/>
                      <w:szCs w:val="24"/>
                    </w:rPr>
                    <w:t>可能的事故类型</w:t>
                  </w:r>
                </w:p>
              </w:tc>
              <w:tc>
                <w:tcPr>
                  <w:tcW w:w="2522" w:type="dxa"/>
                </w:tcPr>
                <w:p w14:paraId="68B8E13E" w14:textId="77777777" w:rsidR="00F43444" w:rsidRPr="00331F3C" w:rsidRDefault="009B0F88" w:rsidP="00B47795">
                  <w:pPr>
                    <w:framePr w:hSpace="180" w:wrap="around" w:vAnchor="text" w:hAnchor="page" w:x="810" w:y="108"/>
                    <w:widowControl/>
                    <w:adjustRightInd w:val="0"/>
                    <w:snapToGrid w:val="0"/>
                    <w:spacing w:line="360" w:lineRule="auto"/>
                    <w:suppressOverlap/>
                    <w:jc w:val="center"/>
                    <w:textAlignment w:val="center"/>
                    <w:rPr>
                      <w:rFonts w:ascii="宋体" w:eastAsia="宋体" w:hAnsi="宋体" w:cs="宋体" w:hint="eastAsia"/>
                      <w:b/>
                      <w:bCs/>
                      <w:color w:val="000000" w:themeColor="text1"/>
                      <w:sz w:val="24"/>
                    </w:rPr>
                  </w:pPr>
                  <w:r w:rsidRPr="00331F3C">
                    <w:rPr>
                      <w:rFonts w:ascii="宋体" w:eastAsia="宋体" w:hAnsi="宋体" w:cs="宋体" w:hint="eastAsia"/>
                      <w:b/>
                      <w:bCs/>
                      <w:color w:val="000000" w:themeColor="text1"/>
                      <w:sz w:val="24"/>
                    </w:rPr>
                    <w:t>发生事故的可能性</w:t>
                  </w:r>
                </w:p>
              </w:tc>
              <w:tc>
                <w:tcPr>
                  <w:tcW w:w="2536" w:type="dxa"/>
                </w:tcPr>
                <w:p w14:paraId="17A5F260" w14:textId="77777777" w:rsidR="00F43444" w:rsidRPr="00331F3C" w:rsidRDefault="009B0F88" w:rsidP="00B47795">
                  <w:pPr>
                    <w:framePr w:hSpace="180" w:wrap="around" w:vAnchor="text" w:hAnchor="page" w:x="810" w:y="108"/>
                    <w:widowControl/>
                    <w:adjustRightInd w:val="0"/>
                    <w:snapToGrid w:val="0"/>
                    <w:spacing w:line="360" w:lineRule="auto"/>
                    <w:ind w:firstLine="480"/>
                    <w:suppressOverlap/>
                    <w:jc w:val="center"/>
                    <w:textAlignment w:val="center"/>
                    <w:rPr>
                      <w:rFonts w:ascii="宋体" w:eastAsia="宋体" w:hAnsi="宋体" w:cs="宋体" w:hint="eastAsia"/>
                      <w:b/>
                      <w:bCs/>
                      <w:color w:val="000000" w:themeColor="text1"/>
                      <w:sz w:val="24"/>
                    </w:rPr>
                  </w:pPr>
                  <w:r w:rsidRPr="00331F3C">
                    <w:rPr>
                      <w:rFonts w:ascii="宋体" w:eastAsia="宋体" w:hAnsi="宋体" w:cs="宋体" w:hint="eastAsia"/>
                      <w:b/>
                      <w:bCs/>
                      <w:color w:val="000000" w:themeColor="text1"/>
                      <w:sz w:val="24"/>
                    </w:rPr>
                    <w:t>事故后果严重性</w:t>
                  </w:r>
                </w:p>
              </w:tc>
              <w:tc>
                <w:tcPr>
                  <w:tcW w:w="2536" w:type="dxa"/>
                </w:tcPr>
                <w:p w14:paraId="54500119" w14:textId="77777777" w:rsidR="00F43444" w:rsidRPr="00331F3C" w:rsidRDefault="009B0F88" w:rsidP="00B47795">
                  <w:pPr>
                    <w:framePr w:hSpace="180" w:wrap="around" w:vAnchor="text" w:hAnchor="page" w:x="810" w:y="108"/>
                    <w:widowControl/>
                    <w:adjustRightInd w:val="0"/>
                    <w:snapToGrid w:val="0"/>
                    <w:spacing w:line="360" w:lineRule="auto"/>
                    <w:ind w:firstLine="480"/>
                    <w:suppressOverlap/>
                    <w:jc w:val="center"/>
                    <w:textAlignment w:val="center"/>
                    <w:rPr>
                      <w:rFonts w:ascii="宋体" w:eastAsia="宋体" w:hAnsi="宋体" w:cs="宋体" w:hint="eastAsia"/>
                      <w:b/>
                      <w:bCs/>
                      <w:color w:val="000000" w:themeColor="text1"/>
                      <w:sz w:val="24"/>
                    </w:rPr>
                  </w:pPr>
                  <w:r w:rsidRPr="00331F3C">
                    <w:rPr>
                      <w:rFonts w:ascii="宋体" w:eastAsia="宋体" w:hAnsi="宋体" w:cs="宋体" w:hint="eastAsia"/>
                      <w:b/>
                      <w:bCs/>
                      <w:color w:val="000000" w:themeColor="text1"/>
                      <w:sz w:val="24"/>
                    </w:rPr>
                    <w:t>风险等级</w:t>
                  </w:r>
                </w:p>
              </w:tc>
            </w:tr>
            <w:tr w:rsidR="00F43444" w:rsidRPr="00331F3C" w14:paraId="7A0A865B" w14:textId="77777777" w:rsidTr="00EE12A4">
              <w:tc>
                <w:tcPr>
                  <w:tcW w:w="2523" w:type="dxa"/>
                </w:tcPr>
                <w:p w14:paraId="6CCD6871" w14:textId="77777777" w:rsidR="00F43444" w:rsidRPr="00331F3C" w:rsidRDefault="00F43444" w:rsidP="00B47795">
                  <w:pPr>
                    <w:framePr w:hSpace="180" w:wrap="around" w:vAnchor="text" w:hAnchor="page" w:x="810" w:y="108"/>
                    <w:widowControl/>
                    <w:adjustRightInd w:val="0"/>
                    <w:snapToGrid w:val="0"/>
                    <w:spacing w:line="360" w:lineRule="auto"/>
                    <w:ind w:firstLine="480"/>
                    <w:suppressOverlap/>
                    <w:textAlignment w:val="center"/>
                    <w:rPr>
                      <w:rFonts w:ascii="宋体" w:eastAsia="宋体" w:hAnsi="宋体" w:cs="宋体" w:hint="eastAsia"/>
                      <w:b/>
                      <w:bCs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522" w:type="dxa"/>
                </w:tcPr>
                <w:p w14:paraId="1F2CAF63" w14:textId="77777777" w:rsidR="00F43444" w:rsidRPr="00331F3C" w:rsidRDefault="00F43444" w:rsidP="00B47795">
                  <w:pPr>
                    <w:framePr w:hSpace="180" w:wrap="around" w:vAnchor="text" w:hAnchor="page" w:x="810" w:y="108"/>
                    <w:widowControl/>
                    <w:adjustRightInd w:val="0"/>
                    <w:snapToGrid w:val="0"/>
                    <w:spacing w:line="360" w:lineRule="auto"/>
                    <w:ind w:firstLine="480"/>
                    <w:suppressOverlap/>
                    <w:textAlignment w:val="center"/>
                    <w:rPr>
                      <w:rFonts w:ascii="宋体" w:eastAsia="宋体" w:hAnsi="宋体" w:cs="宋体" w:hint="eastAsia"/>
                      <w:b/>
                      <w:bCs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536" w:type="dxa"/>
                </w:tcPr>
                <w:p w14:paraId="10513804" w14:textId="77777777" w:rsidR="00F43444" w:rsidRPr="00331F3C" w:rsidRDefault="00F43444" w:rsidP="00B47795">
                  <w:pPr>
                    <w:framePr w:hSpace="180" w:wrap="around" w:vAnchor="text" w:hAnchor="page" w:x="810" w:y="108"/>
                    <w:widowControl/>
                    <w:adjustRightInd w:val="0"/>
                    <w:snapToGrid w:val="0"/>
                    <w:spacing w:line="360" w:lineRule="auto"/>
                    <w:ind w:firstLine="480"/>
                    <w:suppressOverlap/>
                    <w:textAlignment w:val="center"/>
                    <w:rPr>
                      <w:rFonts w:ascii="宋体" w:eastAsia="宋体" w:hAnsi="宋体" w:cs="宋体" w:hint="eastAsia"/>
                      <w:b/>
                      <w:bCs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536" w:type="dxa"/>
                </w:tcPr>
                <w:p w14:paraId="16DEBD22" w14:textId="77777777" w:rsidR="00F43444" w:rsidRPr="00331F3C" w:rsidRDefault="00F43444" w:rsidP="00B47795">
                  <w:pPr>
                    <w:framePr w:hSpace="180" w:wrap="around" w:vAnchor="text" w:hAnchor="page" w:x="810" w:y="108"/>
                    <w:widowControl/>
                    <w:adjustRightInd w:val="0"/>
                    <w:snapToGrid w:val="0"/>
                    <w:spacing w:line="360" w:lineRule="auto"/>
                    <w:ind w:firstLine="480"/>
                    <w:suppressOverlap/>
                    <w:textAlignment w:val="center"/>
                    <w:rPr>
                      <w:rFonts w:ascii="宋体" w:eastAsia="宋体" w:hAnsi="宋体" w:cs="宋体" w:hint="eastAsia"/>
                      <w:b/>
                      <w:bCs/>
                      <w:color w:val="000000" w:themeColor="text1"/>
                      <w:sz w:val="24"/>
                    </w:rPr>
                  </w:pPr>
                </w:p>
              </w:tc>
            </w:tr>
            <w:tr w:rsidR="00EE12A4" w:rsidRPr="00331F3C" w14:paraId="7221A175" w14:textId="77777777" w:rsidTr="00EE12A4">
              <w:tc>
                <w:tcPr>
                  <w:tcW w:w="2523" w:type="dxa"/>
                </w:tcPr>
                <w:p w14:paraId="00D15C6E" w14:textId="77777777" w:rsidR="00EE12A4" w:rsidRPr="00331F3C" w:rsidRDefault="00EE12A4" w:rsidP="00B47795">
                  <w:pPr>
                    <w:framePr w:hSpace="180" w:wrap="around" w:vAnchor="text" w:hAnchor="page" w:x="810" w:y="108"/>
                    <w:widowControl/>
                    <w:adjustRightInd w:val="0"/>
                    <w:snapToGrid w:val="0"/>
                    <w:spacing w:line="360" w:lineRule="auto"/>
                    <w:ind w:firstLine="480"/>
                    <w:suppressOverlap/>
                    <w:textAlignment w:val="center"/>
                    <w:rPr>
                      <w:rFonts w:ascii="宋体" w:eastAsia="宋体" w:hAnsi="宋体" w:cs="宋体" w:hint="eastAsia"/>
                      <w:b/>
                      <w:bCs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522" w:type="dxa"/>
                </w:tcPr>
                <w:p w14:paraId="7AD395BD" w14:textId="77777777" w:rsidR="00EE12A4" w:rsidRPr="00331F3C" w:rsidRDefault="00EE12A4" w:rsidP="00B47795">
                  <w:pPr>
                    <w:framePr w:hSpace="180" w:wrap="around" w:vAnchor="text" w:hAnchor="page" w:x="810" w:y="108"/>
                    <w:widowControl/>
                    <w:adjustRightInd w:val="0"/>
                    <w:snapToGrid w:val="0"/>
                    <w:spacing w:line="360" w:lineRule="auto"/>
                    <w:ind w:firstLine="480"/>
                    <w:suppressOverlap/>
                    <w:textAlignment w:val="center"/>
                    <w:rPr>
                      <w:rFonts w:ascii="宋体" w:eastAsia="宋体" w:hAnsi="宋体" w:cs="宋体" w:hint="eastAsia"/>
                      <w:b/>
                      <w:bCs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536" w:type="dxa"/>
                </w:tcPr>
                <w:p w14:paraId="22247331" w14:textId="77777777" w:rsidR="00EE12A4" w:rsidRPr="00331F3C" w:rsidRDefault="00EE12A4" w:rsidP="00B47795">
                  <w:pPr>
                    <w:framePr w:hSpace="180" w:wrap="around" w:vAnchor="text" w:hAnchor="page" w:x="810" w:y="108"/>
                    <w:widowControl/>
                    <w:adjustRightInd w:val="0"/>
                    <w:snapToGrid w:val="0"/>
                    <w:spacing w:line="360" w:lineRule="auto"/>
                    <w:ind w:firstLine="480"/>
                    <w:suppressOverlap/>
                    <w:textAlignment w:val="center"/>
                    <w:rPr>
                      <w:rFonts w:ascii="宋体" w:eastAsia="宋体" w:hAnsi="宋体" w:cs="宋体" w:hint="eastAsia"/>
                      <w:b/>
                      <w:bCs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536" w:type="dxa"/>
                </w:tcPr>
                <w:p w14:paraId="6B63E3A8" w14:textId="77777777" w:rsidR="00EE12A4" w:rsidRPr="00331F3C" w:rsidRDefault="00EE12A4" w:rsidP="00B47795">
                  <w:pPr>
                    <w:framePr w:hSpace="180" w:wrap="around" w:vAnchor="text" w:hAnchor="page" w:x="810" w:y="108"/>
                    <w:widowControl/>
                    <w:adjustRightInd w:val="0"/>
                    <w:snapToGrid w:val="0"/>
                    <w:spacing w:line="360" w:lineRule="auto"/>
                    <w:ind w:firstLine="480"/>
                    <w:suppressOverlap/>
                    <w:textAlignment w:val="center"/>
                    <w:rPr>
                      <w:rFonts w:ascii="宋体" w:eastAsia="宋体" w:hAnsi="宋体" w:cs="宋体" w:hint="eastAsia"/>
                      <w:b/>
                      <w:bCs/>
                      <w:color w:val="000000" w:themeColor="text1"/>
                      <w:sz w:val="24"/>
                    </w:rPr>
                  </w:pPr>
                </w:p>
              </w:tc>
            </w:tr>
            <w:tr w:rsidR="00EE12A4" w:rsidRPr="00331F3C" w14:paraId="6BC93D2D" w14:textId="77777777" w:rsidTr="00EE12A4">
              <w:tc>
                <w:tcPr>
                  <w:tcW w:w="2523" w:type="dxa"/>
                </w:tcPr>
                <w:p w14:paraId="2E15EE01" w14:textId="77777777" w:rsidR="00EE12A4" w:rsidRPr="00331F3C" w:rsidRDefault="00EE12A4" w:rsidP="00B47795">
                  <w:pPr>
                    <w:framePr w:hSpace="180" w:wrap="around" w:vAnchor="text" w:hAnchor="page" w:x="810" w:y="108"/>
                    <w:widowControl/>
                    <w:adjustRightInd w:val="0"/>
                    <w:snapToGrid w:val="0"/>
                    <w:spacing w:line="360" w:lineRule="auto"/>
                    <w:ind w:firstLine="480"/>
                    <w:suppressOverlap/>
                    <w:textAlignment w:val="center"/>
                    <w:rPr>
                      <w:rFonts w:ascii="宋体" w:eastAsia="宋体" w:hAnsi="宋体" w:cs="宋体" w:hint="eastAsia"/>
                      <w:b/>
                      <w:bCs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522" w:type="dxa"/>
                </w:tcPr>
                <w:p w14:paraId="1A585F80" w14:textId="77777777" w:rsidR="00EE12A4" w:rsidRPr="00331F3C" w:rsidRDefault="00EE12A4" w:rsidP="00B47795">
                  <w:pPr>
                    <w:framePr w:hSpace="180" w:wrap="around" w:vAnchor="text" w:hAnchor="page" w:x="810" w:y="108"/>
                    <w:widowControl/>
                    <w:adjustRightInd w:val="0"/>
                    <w:snapToGrid w:val="0"/>
                    <w:spacing w:line="360" w:lineRule="auto"/>
                    <w:ind w:firstLine="480"/>
                    <w:suppressOverlap/>
                    <w:textAlignment w:val="center"/>
                    <w:rPr>
                      <w:rFonts w:ascii="宋体" w:eastAsia="宋体" w:hAnsi="宋体" w:cs="宋体" w:hint="eastAsia"/>
                      <w:b/>
                      <w:bCs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536" w:type="dxa"/>
                </w:tcPr>
                <w:p w14:paraId="4B5481BF" w14:textId="77777777" w:rsidR="00EE12A4" w:rsidRPr="00331F3C" w:rsidRDefault="00EE12A4" w:rsidP="00B47795">
                  <w:pPr>
                    <w:framePr w:hSpace="180" w:wrap="around" w:vAnchor="text" w:hAnchor="page" w:x="810" w:y="108"/>
                    <w:widowControl/>
                    <w:adjustRightInd w:val="0"/>
                    <w:snapToGrid w:val="0"/>
                    <w:spacing w:line="360" w:lineRule="auto"/>
                    <w:ind w:firstLine="480"/>
                    <w:suppressOverlap/>
                    <w:textAlignment w:val="center"/>
                    <w:rPr>
                      <w:rFonts w:ascii="宋体" w:eastAsia="宋体" w:hAnsi="宋体" w:cs="宋体" w:hint="eastAsia"/>
                      <w:b/>
                      <w:bCs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536" w:type="dxa"/>
                </w:tcPr>
                <w:p w14:paraId="04026AD6" w14:textId="77777777" w:rsidR="00EE12A4" w:rsidRPr="00331F3C" w:rsidRDefault="00EE12A4" w:rsidP="00B47795">
                  <w:pPr>
                    <w:framePr w:hSpace="180" w:wrap="around" w:vAnchor="text" w:hAnchor="page" w:x="810" w:y="108"/>
                    <w:widowControl/>
                    <w:adjustRightInd w:val="0"/>
                    <w:snapToGrid w:val="0"/>
                    <w:spacing w:line="360" w:lineRule="auto"/>
                    <w:ind w:firstLine="480"/>
                    <w:suppressOverlap/>
                    <w:textAlignment w:val="center"/>
                    <w:rPr>
                      <w:rFonts w:ascii="宋体" w:eastAsia="宋体" w:hAnsi="宋体" w:cs="宋体" w:hint="eastAsia"/>
                      <w:b/>
                      <w:bCs/>
                      <w:color w:val="000000" w:themeColor="text1"/>
                      <w:sz w:val="24"/>
                    </w:rPr>
                  </w:pPr>
                </w:p>
              </w:tc>
            </w:tr>
          </w:tbl>
          <w:p w14:paraId="0F3C0868" w14:textId="77777777" w:rsidR="00F43444" w:rsidRPr="00331F3C" w:rsidRDefault="00F43444">
            <w:pPr>
              <w:widowControl/>
              <w:adjustRightInd w:val="0"/>
              <w:snapToGrid w:val="0"/>
              <w:spacing w:line="360" w:lineRule="auto"/>
              <w:ind w:firstLine="480"/>
              <w:textAlignment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</w:pPr>
          </w:p>
        </w:tc>
      </w:tr>
      <w:tr w:rsidR="00F43444" w:rsidRPr="00331F3C" w14:paraId="31AB63F5" w14:textId="77777777" w:rsidTr="00B444AC">
        <w:trPr>
          <w:trHeight w:val="1243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9007D" w14:textId="77777777" w:rsidR="00EE12A4" w:rsidRPr="00331F3C" w:rsidRDefault="00EE12A4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 w:hint="eastAsia"/>
              </w:rPr>
            </w:pPr>
          </w:p>
          <w:p w14:paraId="69206CEB" w14:textId="7FAAA2EB" w:rsidR="00F43444" w:rsidRPr="00331F3C" w:rsidRDefault="009B0F88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 w:hint="eastAsia"/>
              </w:rPr>
            </w:pPr>
            <w:r w:rsidRPr="00331F3C">
              <w:rPr>
                <w:rFonts w:ascii="宋体" w:eastAsia="宋体" w:hAnsi="宋体" w:hint="eastAsia"/>
              </w:rPr>
              <w:t>可能的事故类型按《中华人民共和国国家标准:企业职工伤亡事故分类(GB6441-86)》分类，有：物体打击、车辆伤害、机械伤害、起重伤害、触电、淹溺、灼烫、火灾、高处坠落、坍塌、冒顶片帮、透水、放炮、火药爆炸、瓦斯爆炸、锅炉爆炸、容器爆炸、其他爆炸、中毒和窒息、其他伤害。</w:t>
            </w:r>
          </w:p>
          <w:p w14:paraId="1BFF7154" w14:textId="77777777" w:rsidR="00F43444" w:rsidRPr="00331F3C" w:rsidRDefault="00F43444">
            <w:pPr>
              <w:widowControl/>
              <w:adjustRightInd w:val="0"/>
              <w:snapToGrid w:val="0"/>
              <w:spacing w:line="360" w:lineRule="auto"/>
              <w:ind w:firstLine="480"/>
              <w:textAlignment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</w:pPr>
          </w:p>
        </w:tc>
      </w:tr>
      <w:tr w:rsidR="00F43444" w:rsidRPr="00331F3C" w14:paraId="0A32E96C" w14:textId="77777777" w:rsidTr="00B444AC">
        <w:trPr>
          <w:trHeight w:val="1243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66993" w14:textId="77777777" w:rsidR="00F43444" w:rsidRPr="00331F3C" w:rsidRDefault="009B0F88">
            <w:pPr>
              <w:widowControl/>
              <w:adjustRightInd w:val="0"/>
              <w:snapToGrid w:val="0"/>
              <w:spacing w:line="360" w:lineRule="auto"/>
              <w:ind w:firstLine="480"/>
              <w:textAlignment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</w:pP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可能性评估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0"/>
              <w:gridCol w:w="923"/>
              <w:gridCol w:w="8484"/>
            </w:tblGrid>
            <w:tr w:rsidR="00F43444" w:rsidRPr="00331F3C" w14:paraId="389D3CF8" w14:textId="77777777">
              <w:trPr>
                <w:jc w:val="center"/>
              </w:trPr>
              <w:tc>
                <w:tcPr>
                  <w:tcW w:w="751" w:type="dxa"/>
                  <w:shd w:val="clear" w:color="auto" w:fill="CCFFFF"/>
                  <w:vAlign w:val="center"/>
                </w:tcPr>
                <w:p w14:paraId="37ACEF64" w14:textId="77777777" w:rsidR="00F43444" w:rsidRPr="00331F3C" w:rsidRDefault="009B0F88" w:rsidP="00B47795">
                  <w:pPr>
                    <w:framePr w:hSpace="180" w:wrap="around" w:vAnchor="text" w:hAnchor="page" w:x="810" w:y="108"/>
                    <w:suppressOverlap/>
                    <w:jc w:val="center"/>
                    <w:rPr>
                      <w:rFonts w:ascii="宋体" w:eastAsia="宋体" w:hAnsi="宋体" w:hint="eastAsia"/>
                      <w:b/>
                      <w:szCs w:val="21"/>
                    </w:rPr>
                  </w:pPr>
                  <w:r w:rsidRPr="00331F3C">
                    <w:rPr>
                      <w:rFonts w:ascii="宋体" w:eastAsia="宋体" w:hAnsi="宋体" w:hint="eastAsia"/>
                      <w:b/>
                      <w:szCs w:val="21"/>
                    </w:rPr>
                    <w:t>分值</w:t>
                  </w:r>
                </w:p>
              </w:tc>
              <w:tc>
                <w:tcPr>
                  <w:tcW w:w="993" w:type="dxa"/>
                  <w:shd w:val="clear" w:color="auto" w:fill="CCFFFF"/>
                  <w:vAlign w:val="center"/>
                </w:tcPr>
                <w:p w14:paraId="006891A5" w14:textId="77777777" w:rsidR="00F43444" w:rsidRPr="00331F3C" w:rsidRDefault="009B0F88" w:rsidP="00B47795">
                  <w:pPr>
                    <w:framePr w:hSpace="180" w:wrap="around" w:vAnchor="text" w:hAnchor="page" w:x="810" w:y="108"/>
                    <w:suppressOverlap/>
                    <w:jc w:val="center"/>
                    <w:rPr>
                      <w:rFonts w:ascii="宋体" w:eastAsia="宋体" w:hAnsi="宋体" w:hint="eastAsia"/>
                      <w:b/>
                      <w:szCs w:val="21"/>
                    </w:rPr>
                  </w:pPr>
                  <w:r w:rsidRPr="00331F3C">
                    <w:rPr>
                      <w:rFonts w:ascii="宋体" w:eastAsia="宋体" w:hAnsi="宋体" w:cs="宋体" w:hint="eastAsia"/>
                      <w:b/>
                      <w:szCs w:val="21"/>
                    </w:rPr>
                    <w:t>严</w:t>
                  </w:r>
                  <w:r w:rsidRPr="00331F3C">
                    <w:rPr>
                      <w:rFonts w:ascii="宋体" w:eastAsia="宋体" w:hAnsi="宋体" w:hint="eastAsia"/>
                      <w:b/>
                      <w:szCs w:val="21"/>
                    </w:rPr>
                    <w:t>重性</w:t>
                  </w:r>
                </w:p>
              </w:tc>
              <w:tc>
                <w:tcPr>
                  <w:tcW w:w="9561" w:type="dxa"/>
                  <w:shd w:val="clear" w:color="auto" w:fill="CCFFFF"/>
                  <w:vAlign w:val="center"/>
                </w:tcPr>
                <w:p w14:paraId="46A810E7" w14:textId="77777777" w:rsidR="00F43444" w:rsidRPr="00331F3C" w:rsidRDefault="009B0F88" w:rsidP="00B47795">
                  <w:pPr>
                    <w:framePr w:hSpace="180" w:wrap="around" w:vAnchor="text" w:hAnchor="page" w:x="810" w:y="108"/>
                    <w:ind w:firstLine="482"/>
                    <w:suppressOverlap/>
                    <w:jc w:val="center"/>
                    <w:rPr>
                      <w:rFonts w:ascii="宋体" w:eastAsia="宋体" w:hAnsi="宋体" w:hint="eastAsia"/>
                      <w:b/>
                      <w:szCs w:val="21"/>
                    </w:rPr>
                  </w:pPr>
                  <w:r w:rsidRPr="00331F3C">
                    <w:rPr>
                      <w:rFonts w:ascii="宋体" w:eastAsia="宋体" w:hAnsi="宋体" w:cs="宋体" w:hint="eastAsia"/>
                      <w:b/>
                      <w:szCs w:val="21"/>
                    </w:rPr>
                    <w:t>描</w:t>
                  </w:r>
                  <w:r w:rsidRPr="00331F3C">
                    <w:rPr>
                      <w:rFonts w:ascii="宋体" w:eastAsia="宋体" w:hAnsi="宋体" w:hint="eastAsia"/>
                      <w:b/>
                      <w:szCs w:val="21"/>
                    </w:rPr>
                    <w:t>述</w:t>
                  </w:r>
                </w:p>
              </w:tc>
            </w:tr>
            <w:tr w:rsidR="00F43444" w:rsidRPr="00331F3C" w14:paraId="689E0AE1" w14:textId="77777777" w:rsidTr="00B444AC">
              <w:trPr>
                <w:trHeight w:val="454"/>
                <w:jc w:val="center"/>
              </w:trPr>
              <w:tc>
                <w:tcPr>
                  <w:tcW w:w="751" w:type="dxa"/>
                  <w:vAlign w:val="center"/>
                </w:tcPr>
                <w:p w14:paraId="0338D029" w14:textId="77777777" w:rsidR="00F43444" w:rsidRPr="00331F3C" w:rsidRDefault="009B0F88" w:rsidP="00B47795">
                  <w:pPr>
                    <w:framePr w:hSpace="180" w:wrap="around" w:vAnchor="text" w:hAnchor="page" w:x="810" w:y="108"/>
                    <w:suppressOverlap/>
                    <w:jc w:val="center"/>
                    <w:rPr>
                      <w:rFonts w:ascii="宋体" w:eastAsia="宋体" w:hAnsi="宋体" w:hint="eastAsia"/>
                      <w:b/>
                      <w:szCs w:val="21"/>
                    </w:rPr>
                  </w:pPr>
                  <w:r w:rsidRPr="00331F3C">
                    <w:rPr>
                      <w:rFonts w:ascii="宋体" w:eastAsia="宋体" w:hAnsi="宋体" w:hint="eastAsia"/>
                      <w:b/>
                      <w:szCs w:val="21"/>
                    </w:rPr>
                    <w:t>1</w:t>
                  </w:r>
                </w:p>
              </w:tc>
              <w:tc>
                <w:tcPr>
                  <w:tcW w:w="993" w:type="dxa"/>
                  <w:vAlign w:val="center"/>
                </w:tcPr>
                <w:p w14:paraId="3596751C" w14:textId="77777777" w:rsidR="00F43444" w:rsidRPr="00331F3C" w:rsidRDefault="009B0F88" w:rsidP="00B47795">
                  <w:pPr>
                    <w:framePr w:hSpace="180" w:wrap="around" w:vAnchor="text" w:hAnchor="page" w:x="810" w:y="108"/>
                    <w:suppressOverlap/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 w:rsidRPr="00331F3C">
                    <w:rPr>
                      <w:rFonts w:ascii="宋体" w:eastAsia="宋体" w:hAnsi="宋体" w:cs="宋体" w:hint="eastAsia"/>
                      <w:szCs w:val="21"/>
                    </w:rPr>
                    <w:t>轻</w:t>
                  </w:r>
                  <w:r w:rsidRPr="00331F3C">
                    <w:rPr>
                      <w:rFonts w:ascii="宋体" w:eastAsia="宋体" w:hAnsi="宋体" w:hint="eastAsia"/>
                      <w:szCs w:val="21"/>
                    </w:rPr>
                    <w:t>微</w:t>
                  </w:r>
                </w:p>
              </w:tc>
              <w:tc>
                <w:tcPr>
                  <w:tcW w:w="9561" w:type="dxa"/>
                  <w:vAlign w:val="center"/>
                </w:tcPr>
                <w:p w14:paraId="68178033" w14:textId="77777777" w:rsidR="00F43444" w:rsidRPr="00331F3C" w:rsidRDefault="009B0F88" w:rsidP="00B47795">
                  <w:pPr>
                    <w:framePr w:hSpace="180" w:wrap="around" w:vAnchor="text" w:hAnchor="page" w:x="810" w:y="108"/>
                    <w:suppressOverlap/>
                    <w:rPr>
                      <w:rFonts w:ascii="宋体" w:eastAsia="宋体" w:hAnsi="宋体" w:hint="eastAsia"/>
                      <w:szCs w:val="21"/>
                    </w:rPr>
                  </w:pPr>
                  <w:r w:rsidRPr="00331F3C">
                    <w:rPr>
                      <w:rFonts w:ascii="宋体" w:eastAsia="宋体" w:hAnsi="宋体" w:hint="eastAsia"/>
                      <w:szCs w:val="21"/>
                    </w:rPr>
                    <w:t>没有受伤，伤情仅需要急救护理，包括：小伤口和擦伤、物质刺激、短暂不适</w:t>
                  </w:r>
                </w:p>
              </w:tc>
            </w:tr>
            <w:tr w:rsidR="00F43444" w:rsidRPr="00331F3C" w14:paraId="38554A10" w14:textId="77777777" w:rsidTr="00B444AC">
              <w:trPr>
                <w:trHeight w:val="454"/>
                <w:jc w:val="center"/>
              </w:trPr>
              <w:tc>
                <w:tcPr>
                  <w:tcW w:w="751" w:type="dxa"/>
                  <w:vAlign w:val="center"/>
                </w:tcPr>
                <w:p w14:paraId="1214383A" w14:textId="77777777" w:rsidR="00F43444" w:rsidRPr="00331F3C" w:rsidRDefault="009B0F88" w:rsidP="00B47795">
                  <w:pPr>
                    <w:framePr w:hSpace="180" w:wrap="around" w:vAnchor="text" w:hAnchor="page" w:x="810" w:y="108"/>
                    <w:suppressOverlap/>
                    <w:jc w:val="center"/>
                    <w:rPr>
                      <w:rFonts w:ascii="宋体" w:eastAsia="宋体" w:hAnsi="宋体" w:hint="eastAsia"/>
                      <w:b/>
                      <w:szCs w:val="21"/>
                    </w:rPr>
                  </w:pPr>
                  <w:r w:rsidRPr="00331F3C"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993" w:type="dxa"/>
                  <w:vAlign w:val="center"/>
                </w:tcPr>
                <w:p w14:paraId="2CBDBE6C" w14:textId="77777777" w:rsidR="00F43444" w:rsidRPr="00331F3C" w:rsidRDefault="009B0F88" w:rsidP="00B47795">
                  <w:pPr>
                    <w:framePr w:hSpace="180" w:wrap="around" w:vAnchor="text" w:hAnchor="page" w:x="810" w:y="108"/>
                    <w:suppressOverlap/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 w:rsidRPr="00331F3C">
                    <w:rPr>
                      <w:rFonts w:ascii="宋体" w:eastAsia="宋体" w:hAnsi="宋体" w:cs="宋体" w:hint="eastAsia"/>
                      <w:szCs w:val="21"/>
                    </w:rPr>
                    <w:t>中</w:t>
                  </w:r>
                  <w:r w:rsidRPr="00331F3C">
                    <w:rPr>
                      <w:rFonts w:ascii="宋体" w:eastAsia="宋体" w:hAnsi="宋体" w:hint="eastAsia"/>
                      <w:szCs w:val="21"/>
                    </w:rPr>
                    <w:t>等</w:t>
                  </w:r>
                </w:p>
              </w:tc>
              <w:tc>
                <w:tcPr>
                  <w:tcW w:w="9561" w:type="dxa"/>
                  <w:vAlign w:val="center"/>
                </w:tcPr>
                <w:p w14:paraId="063EF54D" w14:textId="77777777" w:rsidR="00F43444" w:rsidRPr="00331F3C" w:rsidRDefault="009B0F88" w:rsidP="00B47795">
                  <w:pPr>
                    <w:framePr w:hSpace="180" w:wrap="around" w:vAnchor="text" w:hAnchor="page" w:x="810" w:y="108"/>
                    <w:suppressOverlap/>
                    <w:rPr>
                      <w:rFonts w:ascii="宋体" w:eastAsia="宋体" w:hAnsi="宋体" w:hint="eastAsia"/>
                      <w:szCs w:val="21"/>
                    </w:rPr>
                  </w:pPr>
                  <w:r w:rsidRPr="00331F3C">
                    <w:rPr>
                      <w:rFonts w:ascii="宋体" w:eastAsia="宋体" w:hAnsi="宋体" w:hint="eastAsia"/>
                      <w:szCs w:val="21"/>
                    </w:rPr>
                    <w:t>需要药物治疗或导致残疾，包括：残疾、割裂、烧伤、扭伤、轻微骨折、耳聋、上肢疾病</w:t>
                  </w:r>
                </w:p>
              </w:tc>
            </w:tr>
            <w:tr w:rsidR="00F43444" w:rsidRPr="00331F3C" w14:paraId="3D4EF5C8" w14:textId="77777777" w:rsidTr="00B444AC">
              <w:trPr>
                <w:trHeight w:val="454"/>
                <w:jc w:val="center"/>
              </w:trPr>
              <w:tc>
                <w:tcPr>
                  <w:tcW w:w="751" w:type="dxa"/>
                  <w:vAlign w:val="center"/>
                </w:tcPr>
                <w:p w14:paraId="3B071F68" w14:textId="77777777" w:rsidR="00F43444" w:rsidRPr="00331F3C" w:rsidRDefault="009B0F88" w:rsidP="00B47795">
                  <w:pPr>
                    <w:framePr w:hSpace="180" w:wrap="around" w:vAnchor="text" w:hAnchor="page" w:x="810" w:y="108"/>
                    <w:suppressOverlap/>
                    <w:jc w:val="center"/>
                    <w:rPr>
                      <w:rFonts w:ascii="宋体" w:eastAsia="宋体" w:hAnsi="宋体" w:hint="eastAsia"/>
                      <w:b/>
                      <w:szCs w:val="21"/>
                    </w:rPr>
                  </w:pPr>
                  <w:r w:rsidRPr="00331F3C">
                    <w:rPr>
                      <w:rFonts w:ascii="宋体" w:eastAsia="宋体" w:hAnsi="宋体" w:hint="eastAsia"/>
                      <w:b/>
                      <w:szCs w:val="21"/>
                    </w:rPr>
                    <w:t>3</w:t>
                  </w:r>
                </w:p>
              </w:tc>
              <w:tc>
                <w:tcPr>
                  <w:tcW w:w="993" w:type="dxa"/>
                  <w:vAlign w:val="center"/>
                </w:tcPr>
                <w:p w14:paraId="1B4C9939" w14:textId="77777777" w:rsidR="00F43444" w:rsidRPr="00331F3C" w:rsidRDefault="009B0F88" w:rsidP="00B47795">
                  <w:pPr>
                    <w:framePr w:hSpace="180" w:wrap="around" w:vAnchor="text" w:hAnchor="page" w:x="810" w:y="108"/>
                    <w:suppressOverlap/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 w:rsidRPr="00331F3C">
                    <w:rPr>
                      <w:rFonts w:ascii="宋体" w:eastAsia="宋体" w:hAnsi="宋体" w:cs="宋体" w:hint="eastAsia"/>
                      <w:szCs w:val="21"/>
                    </w:rPr>
                    <w:t>严</w:t>
                  </w:r>
                  <w:r w:rsidRPr="00331F3C">
                    <w:rPr>
                      <w:rFonts w:ascii="宋体" w:eastAsia="宋体" w:hAnsi="宋体" w:hint="eastAsia"/>
                      <w:szCs w:val="21"/>
                    </w:rPr>
                    <w:t>重</w:t>
                  </w:r>
                </w:p>
              </w:tc>
              <w:tc>
                <w:tcPr>
                  <w:tcW w:w="9561" w:type="dxa"/>
                  <w:vAlign w:val="center"/>
                </w:tcPr>
                <w:p w14:paraId="649EDB46" w14:textId="77777777" w:rsidR="00F43444" w:rsidRPr="00331F3C" w:rsidRDefault="009B0F88" w:rsidP="00B47795">
                  <w:pPr>
                    <w:framePr w:hSpace="180" w:wrap="around" w:vAnchor="text" w:hAnchor="page" w:x="810" w:y="108"/>
                    <w:suppressOverlap/>
                    <w:rPr>
                      <w:rFonts w:ascii="宋体" w:eastAsia="宋体" w:hAnsi="宋体" w:hint="eastAsia"/>
                      <w:szCs w:val="21"/>
                    </w:rPr>
                  </w:pPr>
                  <w:r w:rsidRPr="00331F3C">
                    <w:rPr>
                      <w:rFonts w:ascii="宋体" w:eastAsia="宋体" w:hAnsi="宋体" w:hint="eastAsia"/>
                      <w:szCs w:val="21"/>
                    </w:rPr>
                    <w:t>致命、严重伤害或危及生命的职业病，包括：截肢、严重骨折、多重伤害、职业癌、急性中毒、绝症</w:t>
                  </w:r>
                </w:p>
              </w:tc>
            </w:tr>
          </w:tbl>
          <w:p w14:paraId="1937BBF8" w14:textId="77777777" w:rsidR="00F43444" w:rsidRPr="00331F3C" w:rsidRDefault="00F43444">
            <w:pPr>
              <w:widowControl/>
              <w:adjustRightInd w:val="0"/>
              <w:snapToGrid w:val="0"/>
              <w:spacing w:line="360" w:lineRule="auto"/>
              <w:ind w:firstLine="480"/>
              <w:textAlignment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</w:pPr>
          </w:p>
        </w:tc>
      </w:tr>
      <w:tr w:rsidR="00F43444" w:rsidRPr="00331F3C" w14:paraId="13EAC991" w14:textId="77777777" w:rsidTr="00B444AC">
        <w:trPr>
          <w:trHeight w:val="1243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17CEB" w14:textId="77777777" w:rsidR="00F43444" w:rsidRPr="00331F3C" w:rsidRDefault="009B0F88">
            <w:pPr>
              <w:widowControl/>
              <w:adjustRightInd w:val="0"/>
              <w:snapToGrid w:val="0"/>
              <w:spacing w:line="360" w:lineRule="auto"/>
              <w:ind w:firstLine="480"/>
              <w:textAlignment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</w:pP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严重性评估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5"/>
              <w:gridCol w:w="1044"/>
              <w:gridCol w:w="8348"/>
            </w:tblGrid>
            <w:tr w:rsidR="00F43444" w:rsidRPr="00331F3C" w14:paraId="1BA52F27" w14:textId="77777777" w:rsidTr="00EE12A4">
              <w:trPr>
                <w:jc w:val="center"/>
              </w:trPr>
              <w:tc>
                <w:tcPr>
                  <w:tcW w:w="725" w:type="dxa"/>
                  <w:shd w:val="clear" w:color="auto" w:fill="CCFFFF"/>
                  <w:vAlign w:val="center"/>
                </w:tcPr>
                <w:p w14:paraId="2B92356A" w14:textId="77777777" w:rsidR="00F43444" w:rsidRPr="00331F3C" w:rsidRDefault="009B0F88" w:rsidP="00B47795">
                  <w:pPr>
                    <w:framePr w:hSpace="180" w:wrap="around" w:vAnchor="text" w:hAnchor="page" w:x="810" w:y="108"/>
                    <w:suppressOverlap/>
                    <w:rPr>
                      <w:rFonts w:ascii="宋体" w:eastAsia="宋体" w:hAnsi="宋体" w:hint="eastAsia"/>
                      <w:b/>
                      <w:szCs w:val="21"/>
                    </w:rPr>
                  </w:pPr>
                  <w:r w:rsidRPr="00331F3C">
                    <w:rPr>
                      <w:rFonts w:ascii="宋体" w:eastAsia="宋体" w:hAnsi="宋体" w:hint="eastAsia"/>
                      <w:b/>
                      <w:szCs w:val="21"/>
                    </w:rPr>
                    <w:t>分值</w:t>
                  </w:r>
                </w:p>
              </w:tc>
              <w:tc>
                <w:tcPr>
                  <w:tcW w:w="1044" w:type="dxa"/>
                  <w:shd w:val="clear" w:color="auto" w:fill="CCFFFF"/>
                  <w:vAlign w:val="center"/>
                </w:tcPr>
                <w:p w14:paraId="2317E885" w14:textId="77777777" w:rsidR="00F43444" w:rsidRPr="00331F3C" w:rsidRDefault="009B0F88" w:rsidP="00B47795">
                  <w:pPr>
                    <w:framePr w:hSpace="180" w:wrap="around" w:vAnchor="text" w:hAnchor="page" w:x="810" w:y="108"/>
                    <w:suppressOverlap/>
                    <w:rPr>
                      <w:rFonts w:ascii="宋体" w:eastAsia="宋体" w:hAnsi="宋体" w:hint="eastAsia"/>
                      <w:b/>
                      <w:szCs w:val="21"/>
                    </w:rPr>
                  </w:pPr>
                  <w:r w:rsidRPr="00331F3C">
                    <w:rPr>
                      <w:rFonts w:ascii="宋体" w:eastAsia="宋体" w:hAnsi="宋体" w:cs="宋体" w:hint="eastAsia"/>
                      <w:b/>
                      <w:szCs w:val="21"/>
                    </w:rPr>
                    <w:t>可</w:t>
                  </w:r>
                  <w:r w:rsidRPr="00331F3C">
                    <w:rPr>
                      <w:rFonts w:ascii="宋体" w:eastAsia="宋体" w:hAnsi="宋体" w:hint="eastAsia"/>
                      <w:b/>
                      <w:szCs w:val="21"/>
                    </w:rPr>
                    <w:t>能性</w:t>
                  </w:r>
                </w:p>
              </w:tc>
              <w:tc>
                <w:tcPr>
                  <w:tcW w:w="8348" w:type="dxa"/>
                  <w:shd w:val="clear" w:color="auto" w:fill="CCFFFF"/>
                  <w:vAlign w:val="center"/>
                </w:tcPr>
                <w:p w14:paraId="673FF4F4" w14:textId="77777777" w:rsidR="00F43444" w:rsidRPr="00331F3C" w:rsidRDefault="009B0F88" w:rsidP="00B47795">
                  <w:pPr>
                    <w:framePr w:hSpace="180" w:wrap="around" w:vAnchor="text" w:hAnchor="page" w:x="810" w:y="108"/>
                    <w:ind w:firstLine="482"/>
                    <w:suppressOverlap/>
                    <w:jc w:val="center"/>
                    <w:rPr>
                      <w:rFonts w:ascii="宋体" w:eastAsia="宋体" w:hAnsi="宋体" w:hint="eastAsia"/>
                      <w:b/>
                      <w:szCs w:val="21"/>
                    </w:rPr>
                  </w:pPr>
                  <w:r w:rsidRPr="00331F3C">
                    <w:rPr>
                      <w:rFonts w:ascii="宋体" w:eastAsia="宋体" w:hAnsi="宋体" w:cs="宋体" w:hint="eastAsia"/>
                      <w:b/>
                      <w:szCs w:val="21"/>
                    </w:rPr>
                    <w:t>描</w:t>
                  </w:r>
                  <w:r w:rsidRPr="00331F3C">
                    <w:rPr>
                      <w:rFonts w:ascii="宋体" w:eastAsia="宋体" w:hAnsi="宋体" w:hint="eastAsia"/>
                      <w:b/>
                      <w:szCs w:val="21"/>
                    </w:rPr>
                    <w:t>述</w:t>
                  </w:r>
                </w:p>
              </w:tc>
            </w:tr>
            <w:tr w:rsidR="00F43444" w:rsidRPr="00331F3C" w14:paraId="79B76AFF" w14:textId="77777777" w:rsidTr="00EE12A4">
              <w:trPr>
                <w:trHeight w:val="567"/>
                <w:jc w:val="center"/>
              </w:trPr>
              <w:tc>
                <w:tcPr>
                  <w:tcW w:w="725" w:type="dxa"/>
                  <w:vAlign w:val="center"/>
                </w:tcPr>
                <w:p w14:paraId="2B0E9DF9" w14:textId="77777777" w:rsidR="00F43444" w:rsidRPr="00331F3C" w:rsidRDefault="009B0F88" w:rsidP="00B47795">
                  <w:pPr>
                    <w:framePr w:hSpace="180" w:wrap="around" w:vAnchor="text" w:hAnchor="page" w:x="810" w:y="108"/>
                    <w:suppressOverlap/>
                    <w:jc w:val="center"/>
                    <w:rPr>
                      <w:rFonts w:ascii="宋体" w:eastAsia="宋体" w:hAnsi="宋体" w:hint="eastAsia"/>
                      <w:b/>
                      <w:szCs w:val="21"/>
                    </w:rPr>
                  </w:pPr>
                  <w:r w:rsidRPr="00331F3C">
                    <w:rPr>
                      <w:rFonts w:ascii="宋体" w:eastAsia="宋体" w:hAnsi="宋体" w:hint="eastAsia"/>
                      <w:b/>
                      <w:szCs w:val="21"/>
                    </w:rPr>
                    <w:t>1</w:t>
                  </w:r>
                </w:p>
              </w:tc>
              <w:tc>
                <w:tcPr>
                  <w:tcW w:w="1044" w:type="dxa"/>
                  <w:vAlign w:val="center"/>
                </w:tcPr>
                <w:p w14:paraId="6ACF12C6" w14:textId="77777777" w:rsidR="00F43444" w:rsidRPr="00331F3C" w:rsidRDefault="009B0F88" w:rsidP="00B47795">
                  <w:pPr>
                    <w:framePr w:hSpace="180" w:wrap="around" w:vAnchor="text" w:hAnchor="page" w:x="810" w:y="108"/>
                    <w:suppressOverlap/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 w:rsidRPr="00331F3C">
                    <w:rPr>
                      <w:rFonts w:ascii="宋体" w:eastAsia="宋体" w:hAnsi="宋体" w:cs="宋体" w:hint="eastAsia"/>
                      <w:szCs w:val="21"/>
                    </w:rPr>
                    <w:t>不</w:t>
                  </w:r>
                  <w:r w:rsidRPr="00331F3C">
                    <w:rPr>
                      <w:rFonts w:ascii="宋体" w:eastAsia="宋体" w:hAnsi="宋体" w:hint="eastAsia"/>
                      <w:szCs w:val="21"/>
                    </w:rPr>
                    <w:t>太可能</w:t>
                  </w:r>
                </w:p>
              </w:tc>
              <w:tc>
                <w:tcPr>
                  <w:tcW w:w="8348" w:type="dxa"/>
                  <w:vAlign w:val="center"/>
                </w:tcPr>
                <w:p w14:paraId="25103469" w14:textId="77777777" w:rsidR="00F43444" w:rsidRPr="00331F3C" w:rsidRDefault="009B0F88" w:rsidP="00B47795">
                  <w:pPr>
                    <w:pStyle w:val="1"/>
                    <w:framePr w:hSpace="180" w:wrap="around" w:vAnchor="text" w:hAnchor="page" w:x="810" w:y="108"/>
                    <w:spacing w:line="240" w:lineRule="auto"/>
                    <w:ind w:leftChars="-100" w:left="-210" w:rightChars="-100" w:right="-210"/>
                    <w:suppressOverlap/>
                    <w:rPr>
                      <w:rFonts w:ascii="宋体" w:hAnsi="宋体" w:hint="eastAsia"/>
                      <w:szCs w:val="21"/>
                    </w:rPr>
                  </w:pPr>
                  <w:r w:rsidRPr="00331F3C">
                    <w:rPr>
                      <w:rFonts w:ascii="宋体" w:hAnsi="宋体" w:cs="宋体" w:hint="eastAsia"/>
                      <w:szCs w:val="22"/>
                    </w:rPr>
                    <w:t>实验室不太可能发生的（团队负责人的实验室或类似的实验室从未发生过）</w:t>
                  </w:r>
                </w:p>
              </w:tc>
            </w:tr>
            <w:tr w:rsidR="00F43444" w:rsidRPr="00331F3C" w14:paraId="5D97DB6A" w14:textId="77777777" w:rsidTr="00EE12A4">
              <w:trPr>
                <w:trHeight w:val="567"/>
                <w:jc w:val="center"/>
              </w:trPr>
              <w:tc>
                <w:tcPr>
                  <w:tcW w:w="725" w:type="dxa"/>
                  <w:vAlign w:val="center"/>
                </w:tcPr>
                <w:p w14:paraId="0C90A416" w14:textId="77777777" w:rsidR="00F43444" w:rsidRPr="00331F3C" w:rsidRDefault="009B0F88" w:rsidP="00B47795">
                  <w:pPr>
                    <w:framePr w:hSpace="180" w:wrap="around" w:vAnchor="text" w:hAnchor="page" w:x="810" w:y="108"/>
                    <w:suppressOverlap/>
                    <w:jc w:val="center"/>
                    <w:rPr>
                      <w:rFonts w:ascii="宋体" w:eastAsia="宋体" w:hAnsi="宋体" w:hint="eastAsia"/>
                      <w:b/>
                      <w:szCs w:val="21"/>
                    </w:rPr>
                  </w:pPr>
                  <w:r w:rsidRPr="00331F3C"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1044" w:type="dxa"/>
                  <w:vAlign w:val="center"/>
                </w:tcPr>
                <w:p w14:paraId="23F3A5C1" w14:textId="77777777" w:rsidR="00F43444" w:rsidRPr="00331F3C" w:rsidRDefault="009B0F88" w:rsidP="00B47795">
                  <w:pPr>
                    <w:framePr w:hSpace="180" w:wrap="around" w:vAnchor="text" w:hAnchor="page" w:x="810" w:y="108"/>
                    <w:suppressOverlap/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 w:rsidRPr="00331F3C">
                    <w:rPr>
                      <w:rFonts w:ascii="宋体" w:eastAsia="宋体" w:hAnsi="宋体" w:cs="宋体" w:hint="eastAsia"/>
                      <w:szCs w:val="21"/>
                    </w:rPr>
                    <w:t>可</w:t>
                  </w:r>
                  <w:r w:rsidRPr="00331F3C">
                    <w:rPr>
                      <w:rFonts w:ascii="宋体" w:eastAsia="宋体" w:hAnsi="宋体" w:hint="eastAsia"/>
                      <w:szCs w:val="21"/>
                    </w:rPr>
                    <w:t>能</w:t>
                  </w:r>
                </w:p>
              </w:tc>
              <w:tc>
                <w:tcPr>
                  <w:tcW w:w="8348" w:type="dxa"/>
                  <w:vAlign w:val="center"/>
                </w:tcPr>
                <w:p w14:paraId="552A94B6" w14:textId="77777777" w:rsidR="00F43444" w:rsidRPr="00331F3C" w:rsidRDefault="009B0F88" w:rsidP="00B47795">
                  <w:pPr>
                    <w:pStyle w:val="1"/>
                    <w:framePr w:hSpace="180" w:wrap="around" w:vAnchor="text" w:hAnchor="page" w:x="810" w:y="108"/>
                    <w:spacing w:line="240" w:lineRule="auto"/>
                    <w:ind w:leftChars="-100" w:left="-210" w:rightChars="-100" w:right="-210"/>
                    <w:suppressOverlap/>
                    <w:rPr>
                      <w:rFonts w:ascii="宋体" w:hAnsi="宋体" w:cs="宋体" w:hint="eastAsia"/>
                      <w:szCs w:val="22"/>
                    </w:rPr>
                  </w:pPr>
                  <w:r w:rsidRPr="00331F3C">
                    <w:rPr>
                      <w:rFonts w:ascii="宋体" w:hAnsi="宋体" w:cs="宋体" w:hint="eastAsia"/>
                      <w:szCs w:val="22"/>
                    </w:rPr>
                    <w:t>可能发生或已知发生的（团队负责人的实验室或类似的实验室有发生过）</w:t>
                  </w:r>
                </w:p>
              </w:tc>
            </w:tr>
            <w:tr w:rsidR="00F43444" w:rsidRPr="00331F3C" w14:paraId="238D14A7" w14:textId="77777777" w:rsidTr="00EE12A4">
              <w:trPr>
                <w:trHeight w:val="567"/>
                <w:jc w:val="center"/>
              </w:trPr>
              <w:tc>
                <w:tcPr>
                  <w:tcW w:w="725" w:type="dxa"/>
                  <w:vAlign w:val="center"/>
                </w:tcPr>
                <w:p w14:paraId="25C94E6C" w14:textId="77777777" w:rsidR="00F43444" w:rsidRPr="00331F3C" w:rsidRDefault="009B0F88" w:rsidP="00B47795">
                  <w:pPr>
                    <w:framePr w:hSpace="180" w:wrap="around" w:vAnchor="text" w:hAnchor="page" w:x="810" w:y="108"/>
                    <w:suppressOverlap/>
                    <w:jc w:val="center"/>
                    <w:rPr>
                      <w:rFonts w:ascii="宋体" w:eastAsia="宋体" w:hAnsi="宋体" w:hint="eastAsia"/>
                      <w:b/>
                      <w:szCs w:val="21"/>
                    </w:rPr>
                  </w:pPr>
                  <w:r w:rsidRPr="00331F3C">
                    <w:rPr>
                      <w:rFonts w:ascii="宋体" w:eastAsia="宋体" w:hAnsi="宋体" w:hint="eastAsia"/>
                      <w:b/>
                      <w:szCs w:val="21"/>
                    </w:rPr>
                    <w:t>3</w:t>
                  </w:r>
                </w:p>
              </w:tc>
              <w:tc>
                <w:tcPr>
                  <w:tcW w:w="1044" w:type="dxa"/>
                  <w:vAlign w:val="center"/>
                </w:tcPr>
                <w:p w14:paraId="36D241B4" w14:textId="77777777" w:rsidR="00F43444" w:rsidRPr="00331F3C" w:rsidRDefault="009B0F88" w:rsidP="00B47795">
                  <w:pPr>
                    <w:framePr w:hSpace="180" w:wrap="around" w:vAnchor="text" w:hAnchor="page" w:x="810" w:y="108"/>
                    <w:suppressOverlap/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 w:rsidRPr="00331F3C">
                    <w:rPr>
                      <w:rFonts w:ascii="宋体" w:eastAsia="宋体" w:hAnsi="宋体" w:cs="宋体" w:hint="eastAsia"/>
                      <w:szCs w:val="21"/>
                    </w:rPr>
                    <w:t>很</w:t>
                  </w:r>
                  <w:r w:rsidRPr="00331F3C">
                    <w:rPr>
                      <w:rFonts w:ascii="宋体" w:eastAsia="宋体" w:hAnsi="宋体" w:hint="eastAsia"/>
                      <w:szCs w:val="21"/>
                    </w:rPr>
                    <w:t>可能</w:t>
                  </w:r>
                </w:p>
              </w:tc>
              <w:tc>
                <w:tcPr>
                  <w:tcW w:w="8348" w:type="dxa"/>
                  <w:vAlign w:val="center"/>
                </w:tcPr>
                <w:p w14:paraId="3B2F6045" w14:textId="77777777" w:rsidR="00F43444" w:rsidRPr="00331F3C" w:rsidRDefault="009B0F88" w:rsidP="00B47795">
                  <w:pPr>
                    <w:pStyle w:val="1"/>
                    <w:framePr w:hSpace="180" w:wrap="around" w:vAnchor="text" w:hAnchor="page" w:x="810" w:y="108"/>
                    <w:spacing w:line="240" w:lineRule="auto"/>
                    <w:ind w:leftChars="-100" w:left="-210" w:rightChars="-100" w:right="-210"/>
                    <w:suppressOverlap/>
                    <w:rPr>
                      <w:rFonts w:ascii="宋体" w:hAnsi="宋体" w:cs="宋体" w:hint="eastAsia"/>
                      <w:szCs w:val="22"/>
                    </w:rPr>
                  </w:pPr>
                  <w:r w:rsidRPr="00331F3C">
                    <w:rPr>
                      <w:rFonts w:ascii="宋体" w:hAnsi="宋体" w:cs="宋体" w:hint="eastAsia"/>
                      <w:szCs w:val="22"/>
                    </w:rPr>
                    <w:t>常见或重复发生的（团队负责人的实验室或类似的实验室反复发生过）</w:t>
                  </w:r>
                </w:p>
              </w:tc>
            </w:tr>
          </w:tbl>
          <w:p w14:paraId="765E1F7C" w14:textId="77777777" w:rsidR="00F43444" w:rsidRPr="00331F3C" w:rsidRDefault="00F43444">
            <w:pPr>
              <w:widowControl/>
              <w:adjustRightInd w:val="0"/>
              <w:snapToGrid w:val="0"/>
              <w:spacing w:line="360" w:lineRule="auto"/>
              <w:ind w:firstLine="480"/>
              <w:textAlignment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</w:pPr>
          </w:p>
        </w:tc>
      </w:tr>
      <w:tr w:rsidR="00F43444" w:rsidRPr="00331F3C" w14:paraId="45B4BC04" w14:textId="77777777" w:rsidTr="00B444AC">
        <w:trPr>
          <w:trHeight w:val="1243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37A59" w14:textId="77777777" w:rsidR="00F43444" w:rsidRPr="00331F3C" w:rsidRDefault="009B0F88">
            <w:pPr>
              <w:widowControl/>
              <w:adjustRightInd w:val="0"/>
              <w:snapToGrid w:val="0"/>
              <w:spacing w:line="360" w:lineRule="auto"/>
              <w:ind w:firstLine="480"/>
              <w:textAlignment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</w:pP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风险等级=可能性X严重性</w:t>
            </w:r>
          </w:p>
          <w:tbl>
            <w:tblPr>
              <w:tblpPr w:leftFromText="180" w:rightFromText="180" w:vertAnchor="text" w:horzAnchor="page" w:tblpX="2371" w:tblpY="3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6"/>
              <w:gridCol w:w="1536"/>
              <w:gridCol w:w="1783"/>
              <w:gridCol w:w="1782"/>
              <w:gridCol w:w="3880"/>
            </w:tblGrid>
            <w:tr w:rsidR="00F43444" w:rsidRPr="00331F3C" w14:paraId="783806D3" w14:textId="77777777">
              <w:tc>
                <w:tcPr>
                  <w:tcW w:w="2943" w:type="dxa"/>
                  <w:gridSpan w:val="2"/>
                  <w:vMerge w:val="restart"/>
                  <w:shd w:val="clear" w:color="auto" w:fill="CCFFFF"/>
                </w:tcPr>
                <w:p w14:paraId="04B9646E" w14:textId="77777777" w:rsidR="00F43444" w:rsidRPr="00331F3C" w:rsidRDefault="00F43444">
                  <w:pPr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</w:p>
              </w:tc>
              <w:tc>
                <w:tcPr>
                  <w:tcW w:w="8364" w:type="dxa"/>
                  <w:gridSpan w:val="3"/>
                  <w:shd w:val="clear" w:color="auto" w:fill="CCFFFF"/>
                </w:tcPr>
                <w:p w14:paraId="574E76FF" w14:textId="77777777" w:rsidR="00F43444" w:rsidRPr="00331F3C" w:rsidRDefault="009B0F88">
                  <w:pPr>
                    <w:ind w:firstLine="482"/>
                    <w:jc w:val="center"/>
                    <w:rPr>
                      <w:rFonts w:ascii="宋体" w:eastAsia="宋体" w:hAnsi="宋体" w:hint="eastAsia"/>
                      <w:b/>
                      <w:szCs w:val="21"/>
                    </w:rPr>
                  </w:pPr>
                  <w:r w:rsidRPr="00331F3C">
                    <w:rPr>
                      <w:rFonts w:ascii="宋体" w:eastAsia="宋体" w:hAnsi="宋体" w:cs="宋体" w:hint="eastAsia"/>
                      <w:b/>
                      <w:szCs w:val="21"/>
                    </w:rPr>
                    <w:t>可</w:t>
                  </w:r>
                  <w:r w:rsidRPr="00331F3C">
                    <w:rPr>
                      <w:rFonts w:ascii="宋体" w:eastAsia="宋体" w:hAnsi="宋体" w:hint="eastAsia"/>
                      <w:b/>
                      <w:szCs w:val="21"/>
                    </w:rPr>
                    <w:t>能性</w:t>
                  </w:r>
                </w:p>
              </w:tc>
            </w:tr>
            <w:tr w:rsidR="00F43444" w:rsidRPr="00331F3C" w14:paraId="3A5094BF" w14:textId="77777777">
              <w:tc>
                <w:tcPr>
                  <w:tcW w:w="2943" w:type="dxa"/>
                  <w:gridSpan w:val="2"/>
                  <w:vMerge/>
                  <w:shd w:val="clear" w:color="auto" w:fill="CCFFFF"/>
                </w:tcPr>
                <w:p w14:paraId="186AC5F7" w14:textId="77777777" w:rsidR="00F43444" w:rsidRPr="00331F3C" w:rsidRDefault="00F43444">
                  <w:pPr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53394B34" w14:textId="77777777" w:rsidR="00F43444" w:rsidRPr="00331F3C" w:rsidRDefault="009B0F88">
                  <w:pPr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 w:rsidRPr="00331F3C">
                    <w:rPr>
                      <w:rFonts w:ascii="宋体" w:eastAsia="宋体" w:hAnsi="宋体" w:cs="宋体" w:hint="eastAsia"/>
                      <w:szCs w:val="21"/>
                    </w:rPr>
                    <w:t>很</w:t>
                  </w:r>
                  <w:r w:rsidRPr="00331F3C">
                    <w:rPr>
                      <w:rFonts w:ascii="宋体" w:eastAsia="宋体" w:hAnsi="宋体" w:hint="eastAsia"/>
                      <w:szCs w:val="21"/>
                    </w:rPr>
                    <w:t>可能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14:paraId="5806E5C0" w14:textId="77777777" w:rsidR="00F43444" w:rsidRPr="00331F3C" w:rsidRDefault="009B0F88">
                  <w:pPr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 w:rsidRPr="00331F3C">
                    <w:rPr>
                      <w:rFonts w:ascii="宋体" w:eastAsia="宋体" w:hAnsi="宋体" w:cs="宋体" w:hint="eastAsia"/>
                      <w:szCs w:val="21"/>
                    </w:rPr>
                    <w:t>可</w:t>
                  </w:r>
                  <w:r w:rsidRPr="00331F3C">
                    <w:rPr>
                      <w:rFonts w:ascii="宋体" w:eastAsia="宋体" w:hAnsi="宋体" w:hint="eastAsia"/>
                      <w:szCs w:val="21"/>
                    </w:rPr>
                    <w:t>能</w:t>
                  </w:r>
                </w:p>
              </w:tc>
              <w:tc>
                <w:tcPr>
                  <w:tcW w:w="4395" w:type="dxa"/>
                  <w:tcBorders>
                    <w:bottom w:val="single" w:sz="4" w:space="0" w:color="auto"/>
                  </w:tcBorders>
                </w:tcPr>
                <w:p w14:paraId="1BA8EB1E" w14:textId="77777777" w:rsidR="00F43444" w:rsidRPr="00331F3C" w:rsidRDefault="009B0F88">
                  <w:pPr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 w:rsidRPr="00331F3C">
                    <w:rPr>
                      <w:rFonts w:ascii="宋体" w:eastAsia="宋体" w:hAnsi="宋体" w:cs="宋体" w:hint="eastAsia"/>
                      <w:szCs w:val="21"/>
                    </w:rPr>
                    <w:t>不</w:t>
                  </w:r>
                  <w:r w:rsidRPr="00331F3C">
                    <w:rPr>
                      <w:rFonts w:ascii="宋体" w:eastAsia="宋体" w:hAnsi="宋体" w:hint="eastAsia"/>
                      <w:szCs w:val="21"/>
                    </w:rPr>
                    <w:t>太可能</w:t>
                  </w:r>
                </w:p>
              </w:tc>
            </w:tr>
            <w:tr w:rsidR="00F43444" w:rsidRPr="00331F3C" w14:paraId="7D550191" w14:textId="77777777">
              <w:tc>
                <w:tcPr>
                  <w:tcW w:w="1242" w:type="dxa"/>
                  <w:vMerge w:val="restart"/>
                  <w:shd w:val="clear" w:color="auto" w:fill="CCFFFF"/>
                  <w:vAlign w:val="center"/>
                </w:tcPr>
                <w:p w14:paraId="40673BBA" w14:textId="77777777" w:rsidR="00F43444" w:rsidRPr="00331F3C" w:rsidRDefault="009B0F88" w:rsidP="00EE12A4">
                  <w:pPr>
                    <w:jc w:val="center"/>
                    <w:rPr>
                      <w:rFonts w:ascii="宋体" w:eastAsia="宋体" w:hAnsi="宋体" w:hint="eastAsia"/>
                      <w:b/>
                      <w:szCs w:val="21"/>
                    </w:rPr>
                  </w:pPr>
                  <w:r w:rsidRPr="00331F3C">
                    <w:rPr>
                      <w:rFonts w:ascii="宋体" w:eastAsia="宋体" w:hAnsi="宋体" w:cs="宋体" w:hint="eastAsia"/>
                      <w:b/>
                      <w:szCs w:val="21"/>
                    </w:rPr>
                    <w:t>严</w:t>
                  </w:r>
                  <w:r w:rsidRPr="00331F3C">
                    <w:rPr>
                      <w:rFonts w:ascii="宋体" w:eastAsia="宋体" w:hAnsi="宋体" w:hint="eastAsia"/>
                      <w:b/>
                      <w:szCs w:val="21"/>
                    </w:rPr>
                    <w:t>重性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36B2E54" w14:textId="77777777" w:rsidR="00F43444" w:rsidRPr="00331F3C" w:rsidRDefault="009B0F88">
                  <w:pPr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 w:rsidRPr="00331F3C">
                    <w:rPr>
                      <w:rFonts w:ascii="宋体" w:eastAsia="宋体" w:hAnsi="宋体" w:cs="宋体" w:hint="eastAsia"/>
                      <w:szCs w:val="21"/>
                    </w:rPr>
                    <w:t>轻</w:t>
                  </w:r>
                  <w:r w:rsidRPr="00331F3C">
                    <w:rPr>
                      <w:rFonts w:ascii="宋体" w:eastAsia="宋体" w:hAnsi="宋体" w:hint="eastAsia"/>
                      <w:szCs w:val="21"/>
                    </w:rPr>
                    <w:t>微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14:paraId="51DD2B99" w14:textId="77777777" w:rsidR="00F43444" w:rsidRPr="00331F3C" w:rsidRDefault="009B0F88" w:rsidP="00EE12A4">
                  <w:pPr>
                    <w:jc w:val="center"/>
                    <w:rPr>
                      <w:rFonts w:ascii="宋体" w:eastAsia="宋体" w:hAnsi="宋体" w:hint="eastAsia"/>
                      <w:b/>
                      <w:szCs w:val="21"/>
                    </w:rPr>
                  </w:pPr>
                  <w:r w:rsidRPr="00331F3C">
                    <w:rPr>
                      <w:rFonts w:ascii="宋体" w:eastAsia="宋体" w:hAnsi="宋体" w:hint="eastAsia"/>
                      <w:b/>
                      <w:szCs w:val="21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14:paraId="2CDE79AE" w14:textId="77777777" w:rsidR="00F43444" w:rsidRPr="00331F3C" w:rsidRDefault="009B0F88" w:rsidP="00EE12A4">
                  <w:pPr>
                    <w:jc w:val="center"/>
                    <w:rPr>
                      <w:rFonts w:ascii="宋体" w:eastAsia="宋体" w:hAnsi="宋体" w:hint="eastAsia"/>
                      <w:b/>
                      <w:szCs w:val="21"/>
                      <w:highlight w:val="green"/>
                    </w:rPr>
                  </w:pPr>
                  <w:r w:rsidRPr="00331F3C"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4395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14:paraId="6DEECDAB" w14:textId="77777777" w:rsidR="00F43444" w:rsidRPr="00331F3C" w:rsidRDefault="009B0F88" w:rsidP="00EE12A4">
                  <w:pPr>
                    <w:jc w:val="center"/>
                    <w:rPr>
                      <w:rFonts w:ascii="宋体" w:eastAsia="宋体" w:hAnsi="宋体" w:hint="eastAsia"/>
                      <w:b/>
                      <w:szCs w:val="21"/>
                    </w:rPr>
                  </w:pPr>
                  <w:r w:rsidRPr="00331F3C">
                    <w:rPr>
                      <w:rFonts w:ascii="宋体" w:eastAsia="宋体" w:hAnsi="宋体" w:hint="eastAsia"/>
                      <w:b/>
                      <w:szCs w:val="21"/>
                    </w:rPr>
                    <w:t>1</w:t>
                  </w:r>
                </w:p>
              </w:tc>
            </w:tr>
            <w:tr w:rsidR="00F43444" w:rsidRPr="00331F3C" w14:paraId="08905D93" w14:textId="77777777">
              <w:tc>
                <w:tcPr>
                  <w:tcW w:w="1242" w:type="dxa"/>
                  <w:vMerge/>
                  <w:tcBorders>
                    <w:top w:val="nil"/>
                  </w:tcBorders>
                  <w:shd w:val="clear" w:color="auto" w:fill="CCFFFF"/>
                </w:tcPr>
                <w:p w14:paraId="412A1FF8" w14:textId="77777777" w:rsidR="00F43444" w:rsidRPr="00331F3C" w:rsidRDefault="00F43444">
                  <w:pPr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08195686" w14:textId="77777777" w:rsidR="00F43444" w:rsidRPr="00331F3C" w:rsidRDefault="009B0F88">
                  <w:pPr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 w:rsidRPr="00331F3C">
                    <w:rPr>
                      <w:rFonts w:ascii="宋体" w:eastAsia="宋体" w:hAnsi="宋体" w:cs="宋体" w:hint="eastAsia"/>
                      <w:szCs w:val="21"/>
                    </w:rPr>
                    <w:t>中</w:t>
                  </w:r>
                  <w:r w:rsidRPr="00331F3C">
                    <w:rPr>
                      <w:rFonts w:ascii="宋体" w:eastAsia="宋体" w:hAnsi="宋体" w:hint="eastAsia"/>
                      <w:szCs w:val="21"/>
                    </w:rPr>
                    <w:t>等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shd w:val="clear" w:color="auto" w:fill="FF3737"/>
                </w:tcPr>
                <w:p w14:paraId="4F18F598" w14:textId="77777777" w:rsidR="00F43444" w:rsidRPr="00331F3C" w:rsidRDefault="009B0F88" w:rsidP="00EE12A4">
                  <w:pPr>
                    <w:jc w:val="center"/>
                    <w:rPr>
                      <w:rFonts w:ascii="宋体" w:eastAsia="宋体" w:hAnsi="宋体" w:hint="eastAsia"/>
                      <w:b/>
                      <w:szCs w:val="21"/>
                    </w:rPr>
                  </w:pPr>
                  <w:r w:rsidRPr="00331F3C">
                    <w:rPr>
                      <w:rFonts w:ascii="宋体" w:eastAsia="宋体" w:hAnsi="宋体" w:hint="eastAsia"/>
                      <w:b/>
                      <w:szCs w:val="21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14:paraId="0B92BACA" w14:textId="77777777" w:rsidR="00F43444" w:rsidRPr="00331F3C" w:rsidRDefault="009B0F88" w:rsidP="00EE12A4">
                  <w:pPr>
                    <w:jc w:val="center"/>
                    <w:rPr>
                      <w:rFonts w:ascii="宋体" w:eastAsia="宋体" w:hAnsi="宋体" w:hint="eastAsia"/>
                      <w:b/>
                      <w:szCs w:val="21"/>
                    </w:rPr>
                  </w:pPr>
                  <w:r w:rsidRPr="00331F3C">
                    <w:rPr>
                      <w:rFonts w:ascii="宋体" w:eastAsia="宋体" w:hAnsi="宋体" w:hint="eastAsia"/>
                      <w:b/>
                      <w:szCs w:val="21"/>
                    </w:rPr>
                    <w:t>4</w:t>
                  </w:r>
                </w:p>
              </w:tc>
              <w:tc>
                <w:tcPr>
                  <w:tcW w:w="4395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14:paraId="17148072" w14:textId="77777777" w:rsidR="00F43444" w:rsidRPr="00331F3C" w:rsidRDefault="009B0F88" w:rsidP="00EE12A4">
                  <w:pPr>
                    <w:jc w:val="center"/>
                    <w:rPr>
                      <w:rFonts w:ascii="宋体" w:eastAsia="宋体" w:hAnsi="宋体" w:hint="eastAsia"/>
                      <w:b/>
                      <w:szCs w:val="21"/>
                    </w:rPr>
                  </w:pPr>
                  <w:r w:rsidRPr="00331F3C"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</w:tr>
            <w:tr w:rsidR="00F43444" w:rsidRPr="00331F3C" w14:paraId="7DF69123" w14:textId="77777777">
              <w:tc>
                <w:tcPr>
                  <w:tcW w:w="1242" w:type="dxa"/>
                  <w:vMerge/>
                  <w:tcBorders>
                    <w:top w:val="nil"/>
                  </w:tcBorders>
                  <w:shd w:val="clear" w:color="auto" w:fill="CCFFFF"/>
                </w:tcPr>
                <w:p w14:paraId="256280CF" w14:textId="77777777" w:rsidR="00F43444" w:rsidRPr="00331F3C" w:rsidRDefault="00F43444">
                  <w:pPr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4EF445B6" w14:textId="77777777" w:rsidR="00F43444" w:rsidRPr="00331F3C" w:rsidRDefault="009B0F88">
                  <w:pPr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 w:rsidRPr="00331F3C">
                    <w:rPr>
                      <w:rFonts w:ascii="宋体" w:eastAsia="宋体" w:hAnsi="宋体" w:cs="宋体" w:hint="eastAsia"/>
                      <w:szCs w:val="21"/>
                    </w:rPr>
                    <w:t>严</w:t>
                  </w:r>
                  <w:r w:rsidRPr="00331F3C">
                    <w:rPr>
                      <w:rFonts w:ascii="宋体" w:eastAsia="宋体" w:hAnsi="宋体" w:hint="eastAsia"/>
                      <w:szCs w:val="21"/>
                    </w:rPr>
                    <w:t>重</w:t>
                  </w:r>
                </w:p>
              </w:tc>
              <w:tc>
                <w:tcPr>
                  <w:tcW w:w="1985" w:type="dxa"/>
                  <w:shd w:val="clear" w:color="auto" w:fill="FF3737"/>
                </w:tcPr>
                <w:p w14:paraId="0C234005" w14:textId="77777777" w:rsidR="00F43444" w:rsidRPr="00331F3C" w:rsidRDefault="009B0F88" w:rsidP="00EE12A4">
                  <w:pPr>
                    <w:jc w:val="center"/>
                    <w:rPr>
                      <w:rFonts w:ascii="宋体" w:eastAsia="宋体" w:hAnsi="宋体" w:hint="eastAsia"/>
                      <w:b/>
                      <w:szCs w:val="21"/>
                    </w:rPr>
                  </w:pPr>
                  <w:r w:rsidRPr="00331F3C">
                    <w:rPr>
                      <w:rFonts w:ascii="宋体" w:eastAsia="宋体" w:hAnsi="宋体" w:hint="eastAsia"/>
                      <w:b/>
                      <w:szCs w:val="21"/>
                    </w:rPr>
                    <w:t>9</w:t>
                  </w:r>
                </w:p>
              </w:tc>
              <w:tc>
                <w:tcPr>
                  <w:tcW w:w="1984" w:type="dxa"/>
                  <w:shd w:val="clear" w:color="auto" w:fill="FF3737"/>
                </w:tcPr>
                <w:p w14:paraId="3F5BBEAE" w14:textId="77777777" w:rsidR="00F43444" w:rsidRPr="00331F3C" w:rsidRDefault="009B0F88" w:rsidP="00EE12A4">
                  <w:pPr>
                    <w:jc w:val="center"/>
                    <w:rPr>
                      <w:rFonts w:ascii="宋体" w:eastAsia="宋体" w:hAnsi="宋体" w:hint="eastAsia"/>
                      <w:b/>
                      <w:szCs w:val="21"/>
                    </w:rPr>
                  </w:pPr>
                  <w:r w:rsidRPr="00331F3C">
                    <w:rPr>
                      <w:rFonts w:ascii="宋体" w:eastAsia="宋体" w:hAnsi="宋体" w:hint="eastAsia"/>
                      <w:b/>
                      <w:szCs w:val="21"/>
                    </w:rPr>
                    <w:t>6</w:t>
                  </w:r>
                </w:p>
              </w:tc>
              <w:tc>
                <w:tcPr>
                  <w:tcW w:w="4395" w:type="dxa"/>
                  <w:shd w:val="clear" w:color="auto" w:fill="FFFF00"/>
                </w:tcPr>
                <w:p w14:paraId="3DAF0243" w14:textId="77777777" w:rsidR="00F43444" w:rsidRPr="00331F3C" w:rsidRDefault="009B0F88" w:rsidP="00EE12A4">
                  <w:pPr>
                    <w:jc w:val="center"/>
                    <w:rPr>
                      <w:rFonts w:ascii="宋体" w:eastAsia="宋体" w:hAnsi="宋体" w:hint="eastAsia"/>
                      <w:b/>
                      <w:szCs w:val="21"/>
                    </w:rPr>
                  </w:pPr>
                  <w:r w:rsidRPr="00331F3C">
                    <w:rPr>
                      <w:rFonts w:ascii="宋体" w:eastAsia="宋体" w:hAnsi="宋体" w:hint="eastAsia"/>
                      <w:b/>
                      <w:szCs w:val="21"/>
                      <w:highlight w:val="yellow"/>
                    </w:rPr>
                    <w:t>3</w:t>
                  </w:r>
                </w:p>
              </w:tc>
            </w:tr>
          </w:tbl>
          <w:p w14:paraId="772AF2E2" w14:textId="77777777" w:rsidR="00F43444" w:rsidRPr="00331F3C" w:rsidRDefault="00F43444">
            <w:pPr>
              <w:widowControl/>
              <w:adjustRightInd w:val="0"/>
              <w:snapToGrid w:val="0"/>
              <w:spacing w:line="360" w:lineRule="auto"/>
              <w:ind w:firstLine="480"/>
              <w:textAlignment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</w:pPr>
          </w:p>
        </w:tc>
      </w:tr>
      <w:tr w:rsidR="00F43444" w:rsidRPr="00331F3C" w14:paraId="232D7A5F" w14:textId="77777777" w:rsidTr="00B444AC">
        <w:trPr>
          <w:trHeight w:val="1243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pPr w:leftFromText="180" w:rightFromText="180" w:vertAnchor="text" w:horzAnchor="page" w:tblpX="2824" w:tblpY="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6"/>
              <w:gridCol w:w="1166"/>
              <w:gridCol w:w="1412"/>
              <w:gridCol w:w="6403"/>
            </w:tblGrid>
            <w:tr w:rsidR="00F43444" w:rsidRPr="00331F3C" w14:paraId="40F4A7EE" w14:textId="77777777">
              <w:trPr>
                <w:trHeight w:val="520"/>
              </w:trPr>
              <w:tc>
                <w:tcPr>
                  <w:tcW w:w="1242" w:type="dxa"/>
                  <w:tcBorders>
                    <w:bottom w:val="single" w:sz="4" w:space="0" w:color="auto"/>
                  </w:tcBorders>
                  <w:shd w:val="clear" w:color="auto" w:fill="CCFFFF"/>
                  <w:vAlign w:val="center"/>
                </w:tcPr>
                <w:p w14:paraId="419DBF4B" w14:textId="77777777" w:rsidR="00F43444" w:rsidRPr="00331F3C" w:rsidRDefault="009B0F88" w:rsidP="00EE12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ArialMT" w:hint="eastAsia"/>
                      <w:b/>
                      <w:bCs/>
                      <w:color w:val="000000"/>
                      <w:szCs w:val="21"/>
                    </w:rPr>
                  </w:pPr>
                  <w:r w:rsidRPr="00331F3C">
                    <w:rPr>
                      <w:rFonts w:ascii="宋体" w:eastAsia="宋体" w:hAnsi="宋体" w:cs="ArialMT" w:hint="eastAsia"/>
                      <w:b/>
                      <w:bCs/>
                      <w:color w:val="000000"/>
                      <w:szCs w:val="21"/>
                    </w:rPr>
                    <w:t>风险评分</w:t>
                  </w:r>
                </w:p>
              </w:tc>
              <w:tc>
                <w:tcPr>
                  <w:tcW w:w="1276" w:type="dxa"/>
                  <w:shd w:val="clear" w:color="auto" w:fill="CCFFFF"/>
                  <w:vAlign w:val="center"/>
                </w:tcPr>
                <w:p w14:paraId="5BC071EB" w14:textId="77777777" w:rsidR="00F43444" w:rsidRPr="00331F3C" w:rsidRDefault="009B0F88" w:rsidP="00EE12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ArialMT" w:hint="eastAsia"/>
                      <w:b/>
                      <w:bCs/>
                      <w:color w:val="000000"/>
                      <w:szCs w:val="21"/>
                    </w:rPr>
                  </w:pPr>
                  <w:r w:rsidRPr="00331F3C">
                    <w:rPr>
                      <w:rFonts w:ascii="宋体" w:eastAsia="宋体" w:hAnsi="宋体" w:cs="ArialMT" w:hint="eastAsia"/>
                      <w:b/>
                      <w:bCs/>
                      <w:color w:val="000000"/>
                      <w:szCs w:val="21"/>
                    </w:rPr>
                    <w:t>风险等级</w:t>
                  </w:r>
                </w:p>
              </w:tc>
              <w:tc>
                <w:tcPr>
                  <w:tcW w:w="1559" w:type="dxa"/>
                  <w:shd w:val="clear" w:color="auto" w:fill="CCFFFF"/>
                  <w:vAlign w:val="center"/>
                </w:tcPr>
                <w:p w14:paraId="00DF1DC4" w14:textId="77777777" w:rsidR="00F43444" w:rsidRPr="00331F3C" w:rsidRDefault="009B0F88" w:rsidP="00EE12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ArialMT" w:hint="eastAsia"/>
                      <w:b/>
                      <w:bCs/>
                      <w:color w:val="000000"/>
                      <w:szCs w:val="21"/>
                    </w:rPr>
                  </w:pPr>
                  <w:r w:rsidRPr="00331F3C">
                    <w:rPr>
                      <w:rFonts w:ascii="宋体" w:eastAsia="宋体" w:hAnsi="宋体" w:cs="ArialMT" w:hint="eastAsia"/>
                      <w:b/>
                      <w:bCs/>
                      <w:color w:val="000000"/>
                      <w:szCs w:val="21"/>
                    </w:rPr>
                    <w:t>可接受程度</w:t>
                  </w:r>
                </w:p>
              </w:tc>
              <w:tc>
                <w:tcPr>
                  <w:tcW w:w="7264" w:type="dxa"/>
                  <w:shd w:val="clear" w:color="auto" w:fill="CCFFFF"/>
                  <w:vAlign w:val="center"/>
                </w:tcPr>
                <w:p w14:paraId="0A859012" w14:textId="77777777" w:rsidR="00F43444" w:rsidRPr="00331F3C" w:rsidRDefault="009B0F88" w:rsidP="00EE12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ArialMT" w:hint="eastAsia"/>
                      <w:b/>
                      <w:bCs/>
                      <w:color w:val="000000"/>
                      <w:szCs w:val="21"/>
                    </w:rPr>
                  </w:pPr>
                  <w:r w:rsidRPr="00331F3C">
                    <w:rPr>
                      <w:rFonts w:ascii="宋体" w:eastAsia="宋体" w:hAnsi="宋体" w:cs="ArialMT" w:hint="eastAsia"/>
                      <w:b/>
                      <w:bCs/>
                      <w:color w:val="000000"/>
                      <w:szCs w:val="21"/>
                    </w:rPr>
                    <w:t>建议行为</w:t>
                  </w:r>
                </w:p>
              </w:tc>
            </w:tr>
            <w:tr w:rsidR="00F43444" w:rsidRPr="00331F3C" w14:paraId="7CFD3F55" w14:textId="77777777">
              <w:tc>
                <w:tcPr>
                  <w:tcW w:w="1242" w:type="dxa"/>
                  <w:shd w:val="clear" w:color="auto" w:fill="92D050"/>
                  <w:vAlign w:val="center"/>
                </w:tcPr>
                <w:p w14:paraId="04DB2CF2" w14:textId="77777777" w:rsidR="00F43444" w:rsidRPr="00331F3C" w:rsidRDefault="009B0F88" w:rsidP="00EE12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ArialMT" w:hint="eastAsia"/>
                      <w:b/>
                      <w:color w:val="000000"/>
                      <w:szCs w:val="21"/>
                    </w:rPr>
                  </w:pPr>
                  <w:r w:rsidRPr="00331F3C">
                    <w:rPr>
                      <w:rFonts w:ascii="宋体" w:eastAsia="宋体" w:hAnsi="宋体" w:cs="ArialMT"/>
                      <w:b/>
                      <w:color w:val="000000"/>
                      <w:szCs w:val="21"/>
                    </w:rPr>
                    <w:t>1 - 2</w:t>
                  </w:r>
                </w:p>
              </w:tc>
              <w:tc>
                <w:tcPr>
                  <w:tcW w:w="1276" w:type="dxa"/>
                  <w:vAlign w:val="center"/>
                </w:tcPr>
                <w:p w14:paraId="6757E2AE" w14:textId="77777777" w:rsidR="00F43444" w:rsidRPr="00331F3C" w:rsidRDefault="009B0F88" w:rsidP="00EE12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ArialMT" w:hint="eastAsia"/>
                      <w:color w:val="000000"/>
                      <w:szCs w:val="21"/>
                    </w:rPr>
                  </w:pPr>
                  <w:r w:rsidRPr="00331F3C">
                    <w:rPr>
                      <w:rFonts w:ascii="宋体" w:eastAsia="宋体" w:hAnsi="宋体" w:cs="ArialMT" w:hint="eastAsia"/>
                      <w:color w:val="000000"/>
                      <w:szCs w:val="21"/>
                    </w:rPr>
                    <w:t>低风险</w:t>
                  </w:r>
                </w:p>
              </w:tc>
              <w:tc>
                <w:tcPr>
                  <w:tcW w:w="1559" w:type="dxa"/>
                  <w:vAlign w:val="center"/>
                </w:tcPr>
                <w:p w14:paraId="31A011D7" w14:textId="77777777" w:rsidR="00F43444" w:rsidRPr="00331F3C" w:rsidRDefault="009B0F88" w:rsidP="00EE12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ArialMT" w:hint="eastAsia"/>
                      <w:color w:val="000000"/>
                      <w:szCs w:val="21"/>
                    </w:rPr>
                  </w:pPr>
                  <w:r w:rsidRPr="00331F3C">
                    <w:rPr>
                      <w:rFonts w:ascii="宋体" w:eastAsia="宋体" w:hAnsi="宋体" w:cs="ArialMT" w:hint="eastAsia"/>
                      <w:color w:val="000000"/>
                      <w:szCs w:val="21"/>
                    </w:rPr>
                    <w:t>接受</w:t>
                  </w:r>
                </w:p>
              </w:tc>
              <w:tc>
                <w:tcPr>
                  <w:tcW w:w="7264" w:type="dxa"/>
                  <w:vAlign w:val="center"/>
                </w:tcPr>
                <w:p w14:paraId="64D93CC5" w14:textId="77777777" w:rsidR="00F43444" w:rsidRPr="00331F3C" w:rsidRDefault="009B0F88">
                  <w:pPr>
                    <w:autoSpaceDE w:val="0"/>
                    <w:autoSpaceDN w:val="0"/>
                    <w:adjustRightInd w:val="0"/>
                    <w:rPr>
                      <w:rFonts w:ascii="宋体" w:eastAsia="宋体" w:hAnsi="宋体" w:hint="eastAsia"/>
                      <w:szCs w:val="21"/>
                      <w:lang w:val="en-SG"/>
                    </w:rPr>
                  </w:pPr>
                  <w:r w:rsidRPr="00331F3C">
                    <w:rPr>
                      <w:rFonts w:ascii="宋体" w:eastAsia="宋体" w:hAnsi="宋体" w:hint="eastAsia"/>
                      <w:szCs w:val="21"/>
                    </w:rPr>
                    <w:t>不需要额外的风险控制措施，但需要经常回顾以确保风险等级的精准</w:t>
                  </w:r>
                </w:p>
              </w:tc>
            </w:tr>
            <w:tr w:rsidR="00F43444" w:rsidRPr="00331F3C" w14:paraId="2591970E" w14:textId="77777777">
              <w:tc>
                <w:tcPr>
                  <w:tcW w:w="1242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1A73A40E" w14:textId="77777777" w:rsidR="00F43444" w:rsidRPr="00331F3C" w:rsidRDefault="009B0F88" w:rsidP="00EE12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ArialMT" w:hint="eastAsia"/>
                      <w:b/>
                      <w:color w:val="000000"/>
                      <w:szCs w:val="21"/>
                    </w:rPr>
                  </w:pPr>
                  <w:r w:rsidRPr="00331F3C">
                    <w:rPr>
                      <w:rFonts w:ascii="宋体" w:eastAsia="宋体" w:hAnsi="宋体" w:cs="ArialMT"/>
                      <w:b/>
                      <w:color w:val="000000"/>
                      <w:szCs w:val="21"/>
                    </w:rPr>
                    <w:t>3 – 4</w:t>
                  </w:r>
                </w:p>
              </w:tc>
              <w:tc>
                <w:tcPr>
                  <w:tcW w:w="1276" w:type="dxa"/>
                  <w:vAlign w:val="center"/>
                </w:tcPr>
                <w:p w14:paraId="61697072" w14:textId="77777777" w:rsidR="00F43444" w:rsidRPr="00331F3C" w:rsidRDefault="009B0F88" w:rsidP="00EE12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ArialMT" w:hint="eastAsia"/>
                      <w:color w:val="000000"/>
                      <w:szCs w:val="21"/>
                    </w:rPr>
                  </w:pPr>
                  <w:r w:rsidRPr="00331F3C">
                    <w:rPr>
                      <w:rFonts w:ascii="宋体" w:eastAsia="宋体" w:hAnsi="宋体" w:cs="ArialMT" w:hint="eastAsia"/>
                      <w:color w:val="000000"/>
                      <w:szCs w:val="21"/>
                    </w:rPr>
                    <w:t>一般风险</w:t>
                  </w:r>
                </w:p>
                <w:p w14:paraId="250BAA92" w14:textId="77777777" w:rsidR="00F43444" w:rsidRPr="00331F3C" w:rsidRDefault="009B0F88" w:rsidP="00EE12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ArialMT" w:hint="eastAsia"/>
                      <w:color w:val="000000"/>
                      <w:szCs w:val="21"/>
                    </w:rPr>
                  </w:pPr>
                  <w:r w:rsidRPr="00331F3C">
                    <w:rPr>
                      <w:rFonts w:ascii="宋体" w:eastAsia="宋体" w:hAnsi="宋体" w:cs="ArialMT" w:hint="eastAsia"/>
                      <w:color w:val="000000"/>
                      <w:szCs w:val="21"/>
                    </w:rPr>
                    <w:t>中等风险</w:t>
                  </w:r>
                </w:p>
              </w:tc>
              <w:tc>
                <w:tcPr>
                  <w:tcW w:w="1559" w:type="dxa"/>
                  <w:vAlign w:val="center"/>
                </w:tcPr>
                <w:p w14:paraId="4B9B5EC2" w14:textId="77777777" w:rsidR="00F43444" w:rsidRPr="00331F3C" w:rsidRDefault="009B0F88" w:rsidP="00EE12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ArialMT" w:hint="eastAsia"/>
                      <w:color w:val="000000"/>
                      <w:szCs w:val="21"/>
                    </w:rPr>
                  </w:pPr>
                  <w:r w:rsidRPr="00331F3C">
                    <w:rPr>
                      <w:rFonts w:ascii="宋体" w:eastAsia="宋体" w:hAnsi="宋体" w:cs="ArialMT" w:hint="eastAsia"/>
                      <w:color w:val="000000"/>
                      <w:szCs w:val="21"/>
                    </w:rPr>
                    <w:t>适当接受</w:t>
                  </w:r>
                </w:p>
              </w:tc>
              <w:tc>
                <w:tcPr>
                  <w:tcW w:w="7264" w:type="dxa"/>
                </w:tcPr>
                <w:p w14:paraId="228F0967" w14:textId="77777777" w:rsidR="00F43444" w:rsidRPr="00331F3C" w:rsidRDefault="009B0F88">
                  <w:pPr>
                    <w:rPr>
                      <w:rFonts w:ascii="宋体" w:eastAsia="宋体" w:hAnsi="宋体" w:hint="eastAsia"/>
                      <w:szCs w:val="21"/>
                    </w:rPr>
                  </w:pPr>
                  <w:r w:rsidRPr="00331F3C">
                    <w:rPr>
                      <w:rFonts w:ascii="宋体" w:eastAsia="宋体" w:hAnsi="宋体" w:hint="eastAsia"/>
                      <w:szCs w:val="21"/>
                    </w:rPr>
                    <w:t>对危险源进行仔细评估，确保在一定时间内能降低风险等级</w:t>
                  </w:r>
                </w:p>
                <w:p w14:paraId="64686E7C" w14:textId="77777777" w:rsidR="00F43444" w:rsidRPr="00331F3C" w:rsidRDefault="009B0F88">
                  <w:pPr>
                    <w:rPr>
                      <w:rFonts w:ascii="宋体" w:eastAsia="宋体" w:hAnsi="宋体" w:hint="eastAsia"/>
                      <w:szCs w:val="21"/>
                    </w:rPr>
                  </w:pPr>
                  <w:r w:rsidRPr="00331F3C">
                    <w:rPr>
                      <w:rFonts w:ascii="宋体" w:eastAsia="宋体" w:hAnsi="宋体" w:hint="eastAsia"/>
                      <w:szCs w:val="21"/>
                    </w:rPr>
                    <w:t>增加临时风险控制措施，如加强管理</w:t>
                  </w:r>
                </w:p>
                <w:p w14:paraId="1563827C" w14:textId="77777777" w:rsidR="00F43444" w:rsidRPr="00331F3C" w:rsidRDefault="00F43444">
                  <w:pPr>
                    <w:rPr>
                      <w:rFonts w:ascii="宋体" w:eastAsia="宋体" w:hAnsi="宋体" w:hint="eastAsia"/>
                      <w:szCs w:val="21"/>
                    </w:rPr>
                  </w:pPr>
                </w:p>
              </w:tc>
            </w:tr>
            <w:tr w:rsidR="00F43444" w:rsidRPr="00331F3C" w14:paraId="65EE5154" w14:textId="77777777">
              <w:tc>
                <w:tcPr>
                  <w:tcW w:w="1242" w:type="dxa"/>
                  <w:shd w:val="clear" w:color="auto" w:fill="FF3737"/>
                  <w:vAlign w:val="center"/>
                </w:tcPr>
                <w:p w14:paraId="5D5CBCEA" w14:textId="77777777" w:rsidR="00F43444" w:rsidRPr="00331F3C" w:rsidRDefault="009B0F88" w:rsidP="00EE12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ArialMT" w:hint="eastAsia"/>
                      <w:b/>
                      <w:szCs w:val="21"/>
                    </w:rPr>
                  </w:pPr>
                  <w:r w:rsidRPr="00331F3C">
                    <w:rPr>
                      <w:rFonts w:ascii="宋体" w:eastAsia="宋体" w:hAnsi="宋体" w:cs="ArialMT"/>
                      <w:b/>
                      <w:szCs w:val="21"/>
                    </w:rPr>
                    <w:t>6 - 9</w:t>
                  </w:r>
                </w:p>
              </w:tc>
              <w:tc>
                <w:tcPr>
                  <w:tcW w:w="1276" w:type="dxa"/>
                  <w:vAlign w:val="center"/>
                </w:tcPr>
                <w:p w14:paraId="49C84C20" w14:textId="77777777" w:rsidR="00F43444" w:rsidRPr="00331F3C" w:rsidRDefault="009B0F88" w:rsidP="00EE12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ArialMT" w:hint="eastAsia"/>
                      <w:color w:val="000000"/>
                      <w:szCs w:val="21"/>
                    </w:rPr>
                  </w:pPr>
                  <w:r w:rsidRPr="00331F3C">
                    <w:rPr>
                      <w:rFonts w:ascii="宋体" w:eastAsia="宋体" w:hAnsi="宋体" w:cs="ArialMT" w:hint="eastAsia"/>
                      <w:color w:val="000000"/>
                      <w:szCs w:val="21"/>
                    </w:rPr>
                    <w:t>高风险</w:t>
                  </w:r>
                </w:p>
              </w:tc>
              <w:tc>
                <w:tcPr>
                  <w:tcW w:w="1559" w:type="dxa"/>
                  <w:vAlign w:val="center"/>
                </w:tcPr>
                <w:p w14:paraId="241D4FC7" w14:textId="77777777" w:rsidR="00F43444" w:rsidRPr="00331F3C" w:rsidRDefault="009B0F88" w:rsidP="00EE12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ArialMT" w:hint="eastAsia"/>
                      <w:color w:val="000000"/>
                      <w:szCs w:val="21"/>
                    </w:rPr>
                  </w:pPr>
                  <w:r w:rsidRPr="00331F3C">
                    <w:rPr>
                      <w:rFonts w:ascii="宋体" w:eastAsia="宋体" w:hAnsi="宋体" w:cs="ArialMT" w:hint="eastAsia"/>
                      <w:color w:val="000000"/>
                      <w:szCs w:val="21"/>
                    </w:rPr>
                    <w:t>不可接受</w:t>
                  </w:r>
                </w:p>
              </w:tc>
              <w:tc>
                <w:tcPr>
                  <w:tcW w:w="7264" w:type="dxa"/>
                </w:tcPr>
                <w:p w14:paraId="138A4B34" w14:textId="77777777" w:rsidR="00F43444" w:rsidRPr="00331F3C" w:rsidRDefault="009B0F88">
                  <w:pPr>
                    <w:autoSpaceDE w:val="0"/>
                    <w:autoSpaceDN w:val="0"/>
                    <w:adjustRightInd w:val="0"/>
                    <w:rPr>
                      <w:rFonts w:ascii="宋体" w:eastAsia="宋体" w:hAnsi="宋体" w:hint="eastAsia"/>
                      <w:szCs w:val="21"/>
                    </w:rPr>
                  </w:pPr>
                  <w:r w:rsidRPr="00331F3C">
                    <w:rPr>
                      <w:rFonts w:ascii="宋体" w:eastAsia="宋体" w:hAnsi="宋体" w:hint="eastAsia"/>
                      <w:szCs w:val="21"/>
                    </w:rPr>
                    <w:t>开始工作之前，必须将高风险降低至中等风险</w:t>
                  </w:r>
                </w:p>
                <w:p w14:paraId="3B73CF6D" w14:textId="77777777" w:rsidR="00F43444" w:rsidRPr="00331F3C" w:rsidRDefault="009B0F88">
                  <w:pPr>
                    <w:autoSpaceDE w:val="0"/>
                    <w:autoSpaceDN w:val="0"/>
                    <w:adjustRightInd w:val="0"/>
                    <w:rPr>
                      <w:rFonts w:ascii="宋体" w:eastAsia="宋体" w:hAnsi="宋体" w:hint="eastAsia"/>
                      <w:szCs w:val="21"/>
                    </w:rPr>
                  </w:pPr>
                  <w:r w:rsidRPr="00331F3C">
                    <w:rPr>
                      <w:rFonts w:ascii="宋体" w:eastAsia="宋体" w:hAnsi="宋体" w:hint="eastAsia"/>
                      <w:szCs w:val="21"/>
                    </w:rPr>
                    <w:t>不能临时抱佛脚，不应过度依赖个人防护装备</w:t>
                  </w:r>
                </w:p>
                <w:p w14:paraId="64E951A7" w14:textId="77777777" w:rsidR="00F43444" w:rsidRPr="00331F3C" w:rsidRDefault="009B0F88">
                  <w:pPr>
                    <w:autoSpaceDE w:val="0"/>
                    <w:autoSpaceDN w:val="0"/>
                    <w:adjustRightInd w:val="0"/>
                    <w:rPr>
                      <w:rFonts w:ascii="宋体" w:eastAsia="宋体" w:hAnsi="宋体" w:hint="eastAsia"/>
                      <w:szCs w:val="21"/>
                    </w:rPr>
                  </w:pPr>
                  <w:r w:rsidRPr="00331F3C">
                    <w:rPr>
                      <w:rFonts w:ascii="宋体" w:eastAsia="宋体" w:hAnsi="宋体" w:hint="eastAsia"/>
                      <w:szCs w:val="21"/>
                    </w:rPr>
                    <w:t>工作之前需要立即处理</w:t>
                  </w:r>
                </w:p>
              </w:tc>
            </w:tr>
          </w:tbl>
          <w:p w14:paraId="02B2DF4F" w14:textId="77777777" w:rsidR="00F43444" w:rsidRPr="00331F3C" w:rsidRDefault="00F43444">
            <w:pPr>
              <w:widowControl/>
              <w:adjustRightInd w:val="0"/>
              <w:snapToGrid w:val="0"/>
              <w:spacing w:line="360" w:lineRule="auto"/>
              <w:ind w:firstLine="480"/>
              <w:textAlignment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</w:pPr>
          </w:p>
        </w:tc>
      </w:tr>
      <w:tr w:rsidR="00F43444" w:rsidRPr="00331F3C" w14:paraId="3B40A5E4" w14:textId="77777777" w:rsidTr="00B444AC">
        <w:trPr>
          <w:trHeight w:val="1243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49615" w14:textId="77777777" w:rsidR="00F86115" w:rsidRPr="00331F3C" w:rsidRDefault="00F86115">
            <w:pPr>
              <w:widowControl/>
              <w:adjustRightInd w:val="0"/>
              <w:snapToGrid w:val="0"/>
              <w:spacing w:line="360" w:lineRule="auto"/>
              <w:ind w:firstLine="482"/>
              <w:textAlignment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22BC497C" w14:textId="2B88F826" w:rsidR="00F43444" w:rsidRPr="00331F3C" w:rsidRDefault="009B0F88">
            <w:pPr>
              <w:widowControl/>
              <w:adjustRightInd w:val="0"/>
              <w:snapToGrid w:val="0"/>
              <w:spacing w:line="360" w:lineRule="auto"/>
              <w:ind w:firstLine="482"/>
              <w:textAlignment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项目负责人自评结果及承诺：</w:t>
            </w:r>
          </w:p>
          <w:p w14:paraId="2C5BE2A7" w14:textId="674DE9A0" w:rsidR="00F43444" w:rsidRPr="00331F3C" w:rsidRDefault="009B0F88">
            <w:pPr>
              <w:adjustRightInd w:val="0"/>
              <w:snapToGrid w:val="0"/>
              <w:spacing w:before="156" w:line="360" w:lineRule="auto"/>
              <w:ind w:firstLine="482"/>
              <w:rPr>
                <w:rFonts w:ascii="宋体" w:eastAsia="宋体" w:hAnsi="宋体" w:hint="eastAsia"/>
              </w:rPr>
            </w:pP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安全风险等级： </w:t>
            </w:r>
            <w:r w:rsidRPr="00331F3C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   </w:t>
            </w:r>
            <w:r w:rsidRPr="00331F3C">
              <w:rPr>
                <w:rFonts w:ascii="宋体" w:eastAsia="宋体" w:hAnsi="宋体" w:hint="eastAsia"/>
              </w:rPr>
              <w:t xml:space="preserve">□一级（低风险） </w:t>
            </w:r>
            <w:r w:rsidRPr="00331F3C">
              <w:rPr>
                <w:rFonts w:ascii="宋体" w:eastAsia="宋体" w:hAnsi="宋体"/>
              </w:rPr>
              <w:t xml:space="preserve">      </w:t>
            </w:r>
            <w:r w:rsidRPr="00331F3C">
              <w:rPr>
                <w:rFonts w:ascii="宋体" w:eastAsia="宋体" w:hAnsi="宋体" w:hint="eastAsia"/>
              </w:rPr>
              <w:t xml:space="preserve">□二级（一般风险） </w:t>
            </w:r>
            <w:r w:rsidRPr="00331F3C">
              <w:rPr>
                <w:rFonts w:ascii="宋体" w:eastAsia="宋体" w:hAnsi="宋体"/>
              </w:rPr>
              <w:t xml:space="preserve">   </w:t>
            </w:r>
            <w:r w:rsidRPr="00331F3C">
              <w:rPr>
                <w:rFonts w:ascii="宋体" w:eastAsia="宋体" w:hAnsi="宋体" w:hint="eastAsia"/>
              </w:rPr>
              <w:t xml:space="preserve"> □三级（中风险）</w:t>
            </w:r>
          </w:p>
          <w:p w14:paraId="5C12FAE1" w14:textId="18EF7597" w:rsidR="00F43444" w:rsidRPr="00331F3C" w:rsidRDefault="009B0F88">
            <w:pPr>
              <w:widowControl/>
              <w:adjustRightInd w:val="0"/>
              <w:snapToGrid w:val="0"/>
              <w:spacing w:line="360" w:lineRule="auto"/>
              <w:ind w:firstLineChars="1200" w:firstLine="2520"/>
              <w:textAlignment w:val="center"/>
              <w:rPr>
                <w:rFonts w:ascii="宋体" w:eastAsia="宋体" w:hAnsi="宋体" w:hint="eastAsia"/>
              </w:rPr>
            </w:pPr>
            <w:r w:rsidRPr="00331F3C">
              <w:rPr>
                <w:rFonts w:ascii="宋体" w:eastAsia="宋体" w:hAnsi="宋体" w:hint="eastAsia"/>
              </w:rPr>
              <w:t>□四级（高风险）</w:t>
            </w:r>
          </w:p>
          <w:p w14:paraId="7D3BFC36" w14:textId="77777777" w:rsidR="00F86115" w:rsidRPr="00331F3C" w:rsidRDefault="00F86115">
            <w:pPr>
              <w:widowControl/>
              <w:adjustRightInd w:val="0"/>
              <w:snapToGrid w:val="0"/>
              <w:spacing w:line="360" w:lineRule="auto"/>
              <w:ind w:firstLineChars="1200" w:firstLine="2891"/>
              <w:textAlignment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5F2F7E40" w14:textId="77777777" w:rsidR="00F43444" w:rsidRPr="00331F3C" w:rsidRDefault="009B0F88" w:rsidP="00F86115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宋体" w:eastAsia="宋体" w:hAnsi="宋体" w:hint="eastAsia"/>
              </w:rPr>
            </w:pPr>
            <w:r w:rsidRPr="00331F3C">
              <w:rPr>
                <w:rFonts w:ascii="宋体" w:eastAsia="宋体" w:hAnsi="宋体" w:hint="eastAsia"/>
              </w:rPr>
              <w:t>我承诺，已对项目可能涉及的安全风险进行了全面评估，保证填写内容真实、准确、完整。若在项目实施过程中新增安全风险，将重新进行安全风险评估。我将严格落实各项安全风险防范措施，确保无安全条件或安全条件不达标的情况下不开展危险性实验。</w:t>
            </w:r>
          </w:p>
          <w:p w14:paraId="3C0B4866" w14:textId="77777777" w:rsidR="00F43444" w:rsidRPr="00331F3C" w:rsidRDefault="00F43444">
            <w:pPr>
              <w:widowControl/>
              <w:adjustRightInd w:val="0"/>
              <w:snapToGrid w:val="0"/>
              <w:spacing w:line="360" w:lineRule="auto"/>
              <w:ind w:firstLineChars="200" w:firstLine="420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</w:p>
          <w:p w14:paraId="17E54128" w14:textId="77777777" w:rsidR="00F43444" w:rsidRPr="00331F3C" w:rsidRDefault="009B0F88">
            <w:pPr>
              <w:widowControl/>
              <w:adjustRightInd w:val="0"/>
              <w:snapToGrid w:val="0"/>
              <w:spacing w:line="360" w:lineRule="auto"/>
              <w:ind w:firstLineChars="200" w:firstLine="482"/>
              <w:textAlignment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项目负责人（签名）：</w:t>
            </w:r>
          </w:p>
          <w:p w14:paraId="41867FC3" w14:textId="77777777" w:rsidR="00F43444" w:rsidRPr="00331F3C" w:rsidRDefault="009B0F88">
            <w:pPr>
              <w:widowControl/>
              <w:adjustRightInd w:val="0"/>
              <w:snapToGrid w:val="0"/>
              <w:spacing w:line="360" w:lineRule="auto"/>
              <w:ind w:firstLineChars="700" w:firstLine="1540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</w:pPr>
            <w:r w:rsidRPr="00331F3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                    </w:t>
            </w:r>
            <w:r w:rsidRPr="00331F3C"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                        </w:t>
            </w:r>
            <w:r w:rsidRPr="00331F3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   </w:t>
            </w:r>
            <w:r w:rsidRPr="00331F3C"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   </w:t>
            </w:r>
            <w:r w:rsidRPr="00331F3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年 </w:t>
            </w:r>
            <w:r w:rsidRPr="00331F3C"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331F3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 月   </w:t>
            </w:r>
            <w:r w:rsidRPr="00331F3C"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331F3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日</w:t>
            </w:r>
          </w:p>
          <w:p w14:paraId="510155AD" w14:textId="77777777" w:rsidR="00F86115" w:rsidRPr="00331F3C" w:rsidRDefault="00F86115">
            <w:pPr>
              <w:widowControl/>
              <w:adjustRightInd w:val="0"/>
              <w:snapToGrid w:val="0"/>
              <w:spacing w:line="360" w:lineRule="auto"/>
              <w:ind w:firstLineChars="700" w:firstLine="1540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</w:pPr>
          </w:p>
        </w:tc>
      </w:tr>
      <w:tr w:rsidR="00F43444" w:rsidRPr="00331F3C" w14:paraId="13662D31" w14:textId="77777777" w:rsidTr="00B444AC">
        <w:trPr>
          <w:trHeight w:val="1297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78425" w14:textId="77777777" w:rsidR="00F86115" w:rsidRPr="00331F3C" w:rsidRDefault="00F86115">
            <w:pPr>
              <w:widowControl/>
              <w:adjustRightInd w:val="0"/>
              <w:snapToGrid w:val="0"/>
              <w:spacing w:line="360" w:lineRule="auto"/>
              <w:ind w:firstLine="482"/>
              <w:textAlignment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3A28DFB7" w14:textId="5FE02425" w:rsidR="00F43444" w:rsidRPr="00331F3C" w:rsidRDefault="009B0F88">
            <w:pPr>
              <w:widowControl/>
              <w:adjustRightInd w:val="0"/>
              <w:snapToGrid w:val="0"/>
              <w:spacing w:line="360" w:lineRule="auto"/>
              <w:ind w:firstLine="482"/>
              <w:textAlignment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二级单位意见：</w:t>
            </w:r>
          </w:p>
          <w:p w14:paraId="4D1B38AF" w14:textId="77777777" w:rsidR="00F43444" w:rsidRPr="00331F3C" w:rsidRDefault="009B0F88">
            <w:pPr>
              <w:adjustRightInd w:val="0"/>
              <w:snapToGrid w:val="0"/>
              <w:spacing w:before="156" w:line="360" w:lineRule="auto"/>
              <w:ind w:firstLineChars="200" w:firstLine="480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331F3C">
              <w:rPr>
                <w:rFonts w:ascii="宋体" w:eastAsia="宋体" w:hAnsi="宋体" w:hint="eastAsia"/>
                <w:bCs/>
                <w:sz w:val="24"/>
                <w:szCs w:val="24"/>
              </w:rPr>
              <w:t>经审核，该实验项目安全风险等级为</w:t>
            </w:r>
            <w:r w:rsidRPr="00331F3C">
              <w:rPr>
                <w:rFonts w:ascii="宋体" w:eastAsia="宋体" w:hAnsi="宋体" w:hint="eastAsia"/>
                <w:bCs/>
                <w:sz w:val="24"/>
                <w:szCs w:val="24"/>
                <w:u w:val="single"/>
              </w:rPr>
              <w:t xml:space="preserve">    </w:t>
            </w:r>
            <w:r w:rsidRPr="00331F3C">
              <w:rPr>
                <w:rFonts w:ascii="宋体" w:eastAsia="宋体" w:hAnsi="宋体" w:hint="eastAsia"/>
                <w:bCs/>
                <w:sz w:val="24"/>
                <w:szCs w:val="24"/>
              </w:rPr>
              <w:t>级，项目安全风险评估全面准确，制定的安全风险防范措施恰当。我单位将严格监督，确保该项目在符合安全条件的情况下开展工作。</w:t>
            </w:r>
          </w:p>
          <w:p w14:paraId="285A7D2C" w14:textId="77777777" w:rsidR="00F43444" w:rsidRPr="00331F3C" w:rsidRDefault="00F43444">
            <w:pPr>
              <w:adjustRightInd w:val="0"/>
              <w:snapToGrid w:val="0"/>
              <w:spacing w:line="360" w:lineRule="auto"/>
              <w:ind w:firstLine="360"/>
              <w:rPr>
                <w:rFonts w:ascii="宋体" w:eastAsia="宋体" w:hAnsi="宋体" w:hint="eastAsia"/>
                <w:sz w:val="18"/>
                <w:szCs w:val="18"/>
              </w:rPr>
            </w:pPr>
          </w:p>
          <w:p w14:paraId="4226E88D" w14:textId="77777777" w:rsidR="00F43444" w:rsidRPr="00331F3C" w:rsidRDefault="009B0F88">
            <w:pPr>
              <w:widowControl/>
              <w:adjustRightInd w:val="0"/>
              <w:snapToGrid w:val="0"/>
              <w:spacing w:line="360" w:lineRule="auto"/>
              <w:ind w:firstLineChars="600" w:firstLine="1260"/>
              <w:textAlignment w:val="center"/>
              <w:rPr>
                <w:rFonts w:ascii="宋体" w:eastAsia="宋体" w:hAnsi="宋体" w:hint="eastAsia"/>
              </w:rPr>
            </w:pPr>
            <w:r w:rsidRPr="00331F3C">
              <w:rPr>
                <w:rFonts w:ascii="宋体" w:eastAsia="宋体" w:hAnsi="宋体" w:hint="eastAsia"/>
              </w:rPr>
              <w:t xml:space="preserve">负责人（签名、公章）                 </w:t>
            </w:r>
            <w:r w:rsidRPr="00331F3C">
              <w:rPr>
                <w:rFonts w:ascii="宋体" w:eastAsia="宋体" w:hAnsi="宋体"/>
              </w:rPr>
              <w:t xml:space="preserve">   </w:t>
            </w:r>
            <w:r w:rsidRPr="00331F3C">
              <w:rPr>
                <w:rFonts w:ascii="宋体" w:eastAsia="宋体" w:hAnsi="宋体" w:hint="eastAsia"/>
              </w:rPr>
              <w:t xml:space="preserve">                       年   月   日</w:t>
            </w:r>
          </w:p>
          <w:p w14:paraId="3280D488" w14:textId="77777777" w:rsidR="00F86115" w:rsidRPr="00331F3C" w:rsidRDefault="00F86115">
            <w:pPr>
              <w:widowControl/>
              <w:adjustRightInd w:val="0"/>
              <w:snapToGrid w:val="0"/>
              <w:spacing w:line="360" w:lineRule="auto"/>
              <w:ind w:firstLineChars="600" w:firstLine="1440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</w:pPr>
          </w:p>
        </w:tc>
      </w:tr>
      <w:tr w:rsidR="00F43444" w:rsidRPr="00331F3C" w14:paraId="5564802C" w14:textId="77777777" w:rsidTr="00B444AC">
        <w:trPr>
          <w:trHeight w:val="1297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446FC" w14:textId="77777777" w:rsidR="00F86115" w:rsidRPr="00331F3C" w:rsidRDefault="00F86115">
            <w:pPr>
              <w:widowControl/>
              <w:adjustRightInd w:val="0"/>
              <w:snapToGrid w:val="0"/>
              <w:spacing w:line="360" w:lineRule="auto"/>
              <w:ind w:firstLine="482"/>
              <w:textAlignment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51E064BA" w14:textId="69B44768" w:rsidR="00F43444" w:rsidRPr="00331F3C" w:rsidRDefault="009B0F88">
            <w:pPr>
              <w:widowControl/>
              <w:adjustRightInd w:val="0"/>
              <w:snapToGrid w:val="0"/>
              <w:spacing w:line="360" w:lineRule="auto"/>
              <w:ind w:firstLine="482"/>
              <w:textAlignment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331F3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学校意见（仅针对安全风险等级为三、四级实验项目）：</w:t>
            </w:r>
          </w:p>
          <w:p w14:paraId="288508B1" w14:textId="66035917" w:rsidR="00F43444" w:rsidRPr="00331F3C" w:rsidRDefault="009B0F88">
            <w:pPr>
              <w:widowControl/>
              <w:adjustRightInd w:val="0"/>
              <w:snapToGrid w:val="0"/>
              <w:spacing w:beforeLines="50" w:before="156" w:line="360" w:lineRule="auto"/>
              <w:ind w:firstLineChars="200" w:firstLine="420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</w:pPr>
            <w:r w:rsidRPr="00331F3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是否同意该科研项目启动实施： </w:t>
            </w:r>
            <w:r w:rsidRPr="00331F3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      □</w:t>
            </w:r>
            <w:r w:rsidRPr="00331F3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同意  </w:t>
            </w:r>
            <w:r w:rsidRPr="00331F3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            □</w:t>
            </w:r>
            <w:r w:rsidRPr="00331F3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不同意</w:t>
            </w:r>
          </w:p>
          <w:p w14:paraId="12AB2EF8" w14:textId="77777777" w:rsidR="00F43444" w:rsidRPr="00331F3C" w:rsidRDefault="00F43444">
            <w:pPr>
              <w:widowControl/>
              <w:adjustRightInd w:val="0"/>
              <w:snapToGrid w:val="0"/>
              <w:spacing w:line="360" w:lineRule="auto"/>
              <w:ind w:firstLineChars="2200" w:firstLine="5280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</w:pPr>
          </w:p>
          <w:p w14:paraId="4C358A34" w14:textId="77777777" w:rsidR="00F43444" w:rsidRPr="00331F3C" w:rsidRDefault="009B0F88">
            <w:pPr>
              <w:widowControl/>
              <w:adjustRightInd w:val="0"/>
              <w:snapToGrid w:val="0"/>
              <w:spacing w:line="360" w:lineRule="auto"/>
              <w:ind w:firstLineChars="2200" w:firstLine="5280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</w:pPr>
            <w:r w:rsidRPr="00331F3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鉴定小组（签章）：</w:t>
            </w:r>
          </w:p>
          <w:p w14:paraId="009136AD" w14:textId="77777777" w:rsidR="00F43444" w:rsidRPr="00331F3C" w:rsidRDefault="009B0F88">
            <w:pPr>
              <w:widowControl/>
              <w:adjustRightInd w:val="0"/>
              <w:snapToGrid w:val="0"/>
              <w:spacing w:line="360" w:lineRule="auto"/>
              <w:ind w:firstLineChars="200" w:firstLine="440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</w:pPr>
            <w:r w:rsidRPr="00331F3C"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                                                                   </w:t>
            </w:r>
            <w:r w:rsidRPr="00331F3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年    月    日</w:t>
            </w:r>
          </w:p>
          <w:p w14:paraId="3D03C9E1" w14:textId="77777777" w:rsidR="00F86115" w:rsidRPr="00331F3C" w:rsidRDefault="00F86115">
            <w:pPr>
              <w:widowControl/>
              <w:adjustRightInd w:val="0"/>
              <w:snapToGrid w:val="0"/>
              <w:spacing w:line="360" w:lineRule="auto"/>
              <w:ind w:firstLineChars="200" w:firstLine="482"/>
              <w:textAlignment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</w:tr>
    </w:tbl>
    <w:p w14:paraId="0B96041C" w14:textId="77777777" w:rsidR="00F43444" w:rsidRPr="00331F3C" w:rsidRDefault="00F43444">
      <w:pPr>
        <w:ind w:firstLineChars="200" w:firstLine="422"/>
        <w:rPr>
          <w:rFonts w:ascii="宋体" w:eastAsia="宋体" w:hAnsi="宋体" w:cs="Arial" w:hint="eastAsia"/>
          <w:b/>
          <w:color w:val="000000" w:themeColor="text1"/>
          <w:szCs w:val="21"/>
        </w:rPr>
      </w:pPr>
    </w:p>
    <w:p w14:paraId="15285DC6" w14:textId="77777777" w:rsidR="00F43444" w:rsidRPr="00331F3C" w:rsidRDefault="009B0F88">
      <w:pPr>
        <w:rPr>
          <w:rFonts w:ascii="宋体" w:eastAsia="宋体" w:hAnsi="宋体" w:hint="eastAsia"/>
        </w:rPr>
      </w:pPr>
      <w:r w:rsidRPr="00331F3C">
        <w:rPr>
          <w:rFonts w:ascii="宋体" w:eastAsia="宋体" w:hAnsi="宋体" w:hint="eastAsia"/>
        </w:rPr>
        <w:t>备注：1.本表一式两份，学院和国资处各留存一份</w:t>
      </w:r>
    </w:p>
    <w:sectPr w:rsidR="00F43444" w:rsidRPr="00331F3C" w:rsidSect="00B444A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6687F" w14:textId="77777777" w:rsidR="008666F9" w:rsidRDefault="008666F9">
      <w:pPr>
        <w:spacing w:before="120"/>
        <w:rPr>
          <w:rFonts w:hint="eastAsia"/>
        </w:rPr>
      </w:pPr>
    </w:p>
  </w:endnote>
  <w:endnote w:type="continuationSeparator" w:id="0">
    <w:p w14:paraId="0FDA7143" w14:textId="77777777" w:rsidR="008666F9" w:rsidRDefault="008666F9">
      <w:pPr>
        <w:spacing w:before="120"/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84822" w14:textId="77777777" w:rsidR="008666F9" w:rsidRDefault="008666F9">
      <w:pPr>
        <w:spacing w:before="120"/>
        <w:rPr>
          <w:rFonts w:hint="eastAsia"/>
        </w:rPr>
      </w:pPr>
    </w:p>
  </w:footnote>
  <w:footnote w:type="continuationSeparator" w:id="0">
    <w:p w14:paraId="400AED43" w14:textId="77777777" w:rsidR="008666F9" w:rsidRDefault="008666F9">
      <w:pPr>
        <w:spacing w:before="120"/>
        <w:rPr>
          <w:rFonts w:hint="eastAsi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FkNjNhODFkMjE3MmJlYjFkNWJlOWY2NjE1NmM0ZDUifQ=="/>
  </w:docVars>
  <w:rsids>
    <w:rsidRoot w:val="00110F18"/>
    <w:rsid w:val="00110F18"/>
    <w:rsid w:val="002123BC"/>
    <w:rsid w:val="00242A1E"/>
    <w:rsid w:val="002A4A44"/>
    <w:rsid w:val="002F48EC"/>
    <w:rsid w:val="003151F3"/>
    <w:rsid w:val="00320FBF"/>
    <w:rsid w:val="00331F3C"/>
    <w:rsid w:val="003B550C"/>
    <w:rsid w:val="00555DC1"/>
    <w:rsid w:val="00650860"/>
    <w:rsid w:val="008666F9"/>
    <w:rsid w:val="008F4EF6"/>
    <w:rsid w:val="009B0F88"/>
    <w:rsid w:val="00A90D86"/>
    <w:rsid w:val="00B444AC"/>
    <w:rsid w:val="00B47795"/>
    <w:rsid w:val="00D6743A"/>
    <w:rsid w:val="00DC136F"/>
    <w:rsid w:val="00EE12A4"/>
    <w:rsid w:val="00F43444"/>
    <w:rsid w:val="00F86115"/>
    <w:rsid w:val="00FE1BAF"/>
    <w:rsid w:val="0C093F0C"/>
    <w:rsid w:val="0D065FAF"/>
    <w:rsid w:val="0EF40828"/>
    <w:rsid w:val="2E151407"/>
    <w:rsid w:val="2E6A4D38"/>
    <w:rsid w:val="31E53F28"/>
    <w:rsid w:val="3ACF5B21"/>
    <w:rsid w:val="3BAA491F"/>
    <w:rsid w:val="77534E09"/>
    <w:rsid w:val="7DD8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92C37"/>
  <w15:docId w15:val="{C9771EB1-E298-4F70-9E2E-CE5CE23D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样式1"/>
    <w:basedOn w:val="a"/>
    <w:autoRedefine/>
    <w:qFormat/>
    <w:pPr>
      <w:spacing w:line="360" w:lineRule="auto"/>
      <w:jc w:val="center"/>
    </w:pPr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2A4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A4A4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A4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A4A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405</Words>
  <Characters>2315</Characters>
  <Application>Microsoft Office Word</Application>
  <DocSecurity>0</DocSecurity>
  <Lines>19</Lines>
  <Paragraphs>5</Paragraphs>
  <ScaleCrop>false</ScaleCrop>
  <Company>P R C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Qinghua Wang</cp:lastModifiedBy>
  <cp:revision>3</cp:revision>
  <dcterms:created xsi:type="dcterms:W3CDTF">2024-08-30T02:09:00Z</dcterms:created>
  <dcterms:modified xsi:type="dcterms:W3CDTF">2024-08-30T02:11:00Z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B804A904F45D48E6AF6EF166A5A1C9ED_13</vt:lpwstr>
  </property>
</Properties>
</file>