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F7" w:rsidRDefault="00806C80" w:rsidP="00C5470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南通大学实验室建设改造项目申请表</w:t>
      </w:r>
    </w:p>
    <w:tbl>
      <w:tblPr>
        <w:tblpPr w:leftFromText="180" w:rightFromText="180" w:vertAnchor="text" w:horzAnchor="margin" w:tblpXSpec="center" w:tblpY="7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3"/>
        <w:gridCol w:w="620"/>
        <w:gridCol w:w="2410"/>
        <w:gridCol w:w="708"/>
        <w:gridCol w:w="851"/>
        <w:gridCol w:w="709"/>
        <w:gridCol w:w="2442"/>
      </w:tblGrid>
      <w:tr w:rsidR="009C18F7" w:rsidTr="00C54703">
        <w:trPr>
          <w:trHeight w:val="5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9C18F7">
            <w:pPr>
              <w:rPr>
                <w:sz w:val="28"/>
                <w:szCs w:val="28"/>
              </w:rPr>
            </w:pPr>
          </w:p>
        </w:tc>
      </w:tr>
      <w:tr w:rsidR="009C18F7" w:rsidTr="00C54703">
        <w:trPr>
          <w:trHeight w:val="49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9C18F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9C18F7" w:rsidTr="00C54703">
        <w:trPr>
          <w:trHeight w:val="2264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申请内容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（请详细填写）</w:t>
            </w:r>
          </w:p>
          <w:p w:rsidR="009C18F7" w:rsidRDefault="009C18F7">
            <w:pPr>
              <w:spacing w:line="520" w:lineRule="exact"/>
              <w:ind w:right="700" w:firstLineChars="2500" w:firstLine="6000"/>
              <w:rPr>
                <w:rFonts w:ascii="宋体" w:hAnsi="宋体"/>
                <w:sz w:val="24"/>
              </w:rPr>
            </w:pPr>
          </w:p>
          <w:p w:rsidR="009C18F7" w:rsidRDefault="00806C80">
            <w:pPr>
              <w:spacing w:line="520" w:lineRule="exact"/>
              <w:ind w:right="700"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部门负责人签字、盖章</w:t>
            </w:r>
          </w:p>
          <w:p w:rsidR="009C18F7" w:rsidRDefault="00806C80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:rsidR="009C18F7" w:rsidTr="00C54703">
        <w:trPr>
          <w:trHeight w:val="49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经费概算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9C18F7">
            <w:pPr>
              <w:jc w:val="center"/>
              <w:rPr>
                <w:sz w:val="24"/>
              </w:rPr>
            </w:pPr>
          </w:p>
        </w:tc>
      </w:tr>
      <w:tr w:rsidR="009C18F7" w:rsidTr="00C54703">
        <w:trPr>
          <w:trHeight w:val="43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 w:rsidP="00C54703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经费来源（卡号）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9C18F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806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审批人签字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F7" w:rsidRDefault="009C18F7">
            <w:pPr>
              <w:jc w:val="center"/>
              <w:rPr>
                <w:sz w:val="24"/>
              </w:rPr>
            </w:pPr>
          </w:p>
        </w:tc>
      </w:tr>
      <w:tr w:rsidR="009C18F7">
        <w:trPr>
          <w:trHeight w:val="1118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806C80">
            <w:pPr>
              <w:spacing w:line="400" w:lineRule="exact"/>
              <w:ind w:left="5040" w:hangingChars="2100" w:hanging="5040"/>
              <w:rPr>
                <w:sz w:val="24"/>
              </w:rPr>
            </w:pPr>
            <w:r>
              <w:rPr>
                <w:rFonts w:hint="eastAsia"/>
                <w:sz w:val="24"/>
              </w:rPr>
              <w:t>保卫处意见（如不涉及则不填）：</w:t>
            </w:r>
          </w:p>
          <w:p w:rsidR="009C18F7" w:rsidRDefault="009C18F7">
            <w:pPr>
              <w:spacing w:line="400" w:lineRule="exact"/>
              <w:ind w:left="5040" w:hangingChars="2100" w:hanging="5040"/>
              <w:rPr>
                <w:sz w:val="24"/>
              </w:rPr>
            </w:pPr>
          </w:p>
          <w:p w:rsidR="009C18F7" w:rsidRDefault="00806C8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</w:t>
            </w:r>
          </w:p>
        </w:tc>
      </w:tr>
      <w:tr w:rsidR="009C18F7">
        <w:trPr>
          <w:trHeight w:val="1177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3644E2">
            <w:pPr>
              <w:spacing w:line="400" w:lineRule="exact"/>
              <w:ind w:left="5040" w:hangingChars="2100" w:hanging="5040"/>
              <w:rPr>
                <w:sz w:val="24"/>
              </w:rPr>
            </w:pPr>
            <w:r>
              <w:rPr>
                <w:rFonts w:hint="eastAsia"/>
                <w:sz w:val="24"/>
              </w:rPr>
              <w:t>信息化中心</w:t>
            </w:r>
            <w:r w:rsidR="00806C80">
              <w:rPr>
                <w:rFonts w:hint="eastAsia"/>
                <w:sz w:val="24"/>
              </w:rPr>
              <w:t>意见（如不涉及则不填）：</w:t>
            </w:r>
          </w:p>
          <w:p w:rsidR="009C18F7" w:rsidRDefault="009C18F7">
            <w:pPr>
              <w:spacing w:line="400" w:lineRule="exact"/>
              <w:ind w:leftChars="1534" w:left="5501" w:hangingChars="950" w:hanging="2280"/>
              <w:rPr>
                <w:sz w:val="24"/>
              </w:rPr>
            </w:pPr>
          </w:p>
          <w:p w:rsidR="009C18F7" w:rsidRDefault="00806C8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18F7">
        <w:trPr>
          <w:trHeight w:val="1109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806C8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国有资产管理处意见：</w:t>
            </w:r>
            <w:r>
              <w:rPr>
                <w:sz w:val="24"/>
              </w:rPr>
              <w:t xml:space="preserve">   </w:t>
            </w:r>
          </w:p>
          <w:p w:rsidR="009C18F7" w:rsidRDefault="009C18F7">
            <w:pPr>
              <w:spacing w:line="400" w:lineRule="exact"/>
              <w:ind w:firstLineChars="1150" w:firstLine="2760"/>
              <w:rPr>
                <w:sz w:val="24"/>
              </w:rPr>
            </w:pPr>
          </w:p>
          <w:p w:rsidR="009C18F7" w:rsidRDefault="00806C8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18F7">
        <w:trPr>
          <w:trHeight w:val="1170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806C8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后勤保障部意见（如不涉及则不填）：</w:t>
            </w:r>
          </w:p>
          <w:p w:rsidR="009C18F7" w:rsidRDefault="009C18F7">
            <w:pPr>
              <w:spacing w:line="400" w:lineRule="exact"/>
              <w:ind w:firstLineChars="1150" w:firstLine="2760"/>
              <w:rPr>
                <w:sz w:val="24"/>
              </w:rPr>
            </w:pPr>
          </w:p>
          <w:p w:rsidR="009C18F7" w:rsidRDefault="00806C8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签字、盖章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18F7">
        <w:trPr>
          <w:trHeight w:val="1408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F7" w:rsidRDefault="00806C8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校领导批示：</w:t>
            </w:r>
          </w:p>
          <w:p w:rsidR="009C18F7" w:rsidRDefault="009C18F7">
            <w:pPr>
              <w:spacing w:line="440" w:lineRule="exact"/>
              <w:rPr>
                <w:sz w:val="24"/>
              </w:rPr>
            </w:pPr>
          </w:p>
          <w:p w:rsidR="009C18F7" w:rsidRDefault="00806C80">
            <w:pPr>
              <w:spacing w:line="440" w:lineRule="exact"/>
              <w:ind w:firstLineChars="3050" w:firstLine="7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54703" w:rsidRDefault="00806C80" w:rsidP="00C54703">
      <w:pPr>
        <w:spacing w:line="60" w:lineRule="auto"/>
        <w:rPr>
          <w:rFonts w:hint="eastAsia"/>
        </w:rPr>
      </w:pPr>
      <w:r>
        <w:rPr>
          <w:rFonts w:hint="eastAsia"/>
        </w:rPr>
        <w:t>说明：（1）涉及大型项目改造，请附图纸；</w:t>
      </w:r>
      <w:r>
        <w:t xml:space="preserve"> </w:t>
      </w:r>
      <w:bookmarkStart w:id="0" w:name="OLE_LINK1"/>
      <w:bookmarkStart w:id="1" w:name="OLE_LINK2"/>
    </w:p>
    <w:p w:rsidR="00806C80" w:rsidRDefault="00806C80" w:rsidP="00C54703">
      <w:pPr>
        <w:spacing w:line="60" w:lineRule="auto"/>
        <w:ind w:firstLineChars="250" w:firstLine="525"/>
        <w:rPr>
          <w:rFonts w:hint="eastAsia"/>
        </w:rPr>
      </w:pPr>
      <w:r>
        <w:rPr>
          <w:rFonts w:hint="eastAsia"/>
        </w:rPr>
        <w:t>（2）</w:t>
      </w:r>
      <w:bookmarkEnd w:id="0"/>
      <w:bookmarkEnd w:id="1"/>
      <w:r>
        <w:rPr>
          <w:rFonts w:hint="eastAsia"/>
        </w:rPr>
        <w:t>涉及消防安全需保卫处审批意见；</w:t>
      </w:r>
    </w:p>
    <w:p w:rsidR="00C54703" w:rsidRDefault="00C54703" w:rsidP="00C54703">
      <w:pPr>
        <w:spacing w:line="60" w:lineRule="auto"/>
        <w:ind w:firstLineChars="250" w:firstLine="52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）涉及网络改造的需信息化中心审批意见；</w:t>
      </w:r>
    </w:p>
    <w:p w:rsidR="00806C80" w:rsidRDefault="00806C80" w:rsidP="00C54703">
      <w:pPr>
        <w:spacing w:line="60" w:lineRule="auto"/>
        <w:ind w:firstLineChars="250" w:firstLine="525"/>
        <w:rPr>
          <w:rFonts w:ascii="宋体" w:hAnsi="宋体" w:cs="宋体"/>
        </w:rPr>
      </w:pPr>
      <w:r>
        <w:rPr>
          <w:rFonts w:hint="eastAsia"/>
        </w:rPr>
        <w:t>（</w:t>
      </w:r>
      <w:r w:rsidR="00C54703"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涉及房屋结构改造及房屋使用功能改变需国有资产管理处审批意见；</w:t>
      </w:r>
      <w:r>
        <w:rPr>
          <w:rFonts w:ascii="宋体" w:hAnsi="宋体" w:cs="宋体" w:hint="eastAsia"/>
        </w:rPr>
        <w:t xml:space="preserve"> </w:t>
      </w:r>
    </w:p>
    <w:p w:rsidR="009C18F7" w:rsidRDefault="00806C80" w:rsidP="00C54703">
      <w:pPr>
        <w:spacing w:line="60" w:lineRule="auto"/>
        <w:ind w:firstLineChars="250" w:firstLine="525"/>
      </w:pPr>
      <w:r>
        <w:rPr>
          <w:rFonts w:hint="eastAsia"/>
        </w:rPr>
        <w:t>（</w:t>
      </w:r>
      <w:r w:rsidR="00C54703">
        <w:rPr>
          <w:rFonts w:hint="eastAsia"/>
        </w:rPr>
        <w:t>5</w:t>
      </w:r>
      <w:r>
        <w:rPr>
          <w:rFonts w:hint="eastAsia"/>
        </w:rPr>
        <w:t>）如预算金额超过十万需分管校领导批示。</w:t>
      </w:r>
      <w:bookmarkStart w:id="2" w:name="_GoBack"/>
      <w:bookmarkEnd w:id="2"/>
    </w:p>
    <w:sectPr w:rsidR="009C18F7" w:rsidSect="009C18F7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D6" w:rsidRDefault="009479D6" w:rsidP="003644E2">
      <w:r>
        <w:separator/>
      </w:r>
    </w:p>
  </w:endnote>
  <w:endnote w:type="continuationSeparator" w:id="0">
    <w:p w:rsidR="009479D6" w:rsidRDefault="009479D6" w:rsidP="00364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1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D6" w:rsidRDefault="009479D6" w:rsidP="003644E2">
      <w:r>
        <w:separator/>
      </w:r>
    </w:p>
  </w:footnote>
  <w:footnote w:type="continuationSeparator" w:id="0">
    <w:p w:rsidR="009479D6" w:rsidRDefault="009479D6" w:rsidP="00364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A3E"/>
    <w:rsid w:val="0001347F"/>
    <w:rsid w:val="00141F5E"/>
    <w:rsid w:val="00317791"/>
    <w:rsid w:val="00357A3E"/>
    <w:rsid w:val="003644E2"/>
    <w:rsid w:val="00410C3F"/>
    <w:rsid w:val="00562F53"/>
    <w:rsid w:val="00593C0A"/>
    <w:rsid w:val="00606B5D"/>
    <w:rsid w:val="00806C80"/>
    <w:rsid w:val="00824CCA"/>
    <w:rsid w:val="009479D6"/>
    <w:rsid w:val="009C18F7"/>
    <w:rsid w:val="00A92E9A"/>
    <w:rsid w:val="00BB1E55"/>
    <w:rsid w:val="00C54703"/>
    <w:rsid w:val="00C70D35"/>
    <w:rsid w:val="00C80867"/>
    <w:rsid w:val="00D77E95"/>
    <w:rsid w:val="00EE21EB"/>
    <w:rsid w:val="6A5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1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1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18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1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张建安</dc:creator>
  <cp:lastModifiedBy>Administrator</cp:lastModifiedBy>
  <cp:revision>8</cp:revision>
  <cp:lastPrinted>2024-08-27T08:20:00Z</cp:lastPrinted>
  <dcterms:created xsi:type="dcterms:W3CDTF">2021-04-20T07:09:00Z</dcterms:created>
  <dcterms:modified xsi:type="dcterms:W3CDTF">2026-05-06T02:22:00Z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AB2A958A6156480EAD41A90A55AC7A1F_12</vt:lpwstr>
  </property>
</Properties>
</file>